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D3E" w:rsidRPr="008920C7" w:rsidRDefault="008920C7" w:rsidP="00191115">
      <w:pPr>
        <w:jc w:val="center"/>
        <w:rPr>
          <w:rFonts w:ascii="微软雅黑" w:eastAsia="微软雅黑" w:hAnsi="微软雅黑"/>
          <w:sz w:val="36"/>
          <w:szCs w:val="36"/>
        </w:rPr>
      </w:pPr>
      <w:bookmarkStart w:id="0" w:name="_GoBack"/>
      <w:bookmarkEnd w:id="0"/>
      <w:r w:rsidRPr="008920C7">
        <w:rPr>
          <w:rFonts w:ascii="微软雅黑" w:eastAsia="微软雅黑" w:hAnsi="微软雅黑" w:hint="eastAsia"/>
          <w:sz w:val="36"/>
          <w:szCs w:val="36"/>
        </w:rPr>
        <w:t>翔安区政务信息中心虚拟</w:t>
      </w:r>
      <w:r w:rsidR="00035EEA">
        <w:rPr>
          <w:rFonts w:ascii="微软雅黑" w:eastAsia="微软雅黑" w:hAnsi="微软雅黑" w:hint="eastAsia"/>
          <w:sz w:val="36"/>
          <w:szCs w:val="36"/>
        </w:rPr>
        <w:t>主</w:t>
      </w:r>
      <w:r w:rsidR="00035EEA">
        <w:rPr>
          <w:rFonts w:ascii="微软雅黑" w:eastAsia="微软雅黑" w:hAnsi="微软雅黑"/>
          <w:sz w:val="36"/>
          <w:szCs w:val="36"/>
        </w:rPr>
        <w:t>机</w:t>
      </w:r>
      <w:r w:rsidR="00191115" w:rsidRPr="008920C7">
        <w:rPr>
          <w:rFonts w:ascii="微软雅黑" w:eastAsia="微软雅黑" w:hAnsi="微软雅黑" w:hint="eastAsia"/>
          <w:sz w:val="36"/>
          <w:szCs w:val="36"/>
        </w:rPr>
        <w:t>申请表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6"/>
        <w:gridCol w:w="1456"/>
        <w:gridCol w:w="438"/>
        <w:gridCol w:w="1205"/>
        <w:gridCol w:w="779"/>
        <w:gridCol w:w="2318"/>
      </w:tblGrid>
      <w:tr w:rsidR="003865A0" w:rsidRPr="00191115" w:rsidTr="00FA75CB">
        <w:trPr>
          <w:jc w:val="center"/>
        </w:trPr>
        <w:tc>
          <w:tcPr>
            <w:tcW w:w="1365" w:type="pct"/>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申请单位名称</w:t>
            </w:r>
          </w:p>
        </w:tc>
        <w:tc>
          <w:tcPr>
            <w:tcW w:w="1111" w:type="pct"/>
            <w:gridSpan w:val="2"/>
          </w:tcPr>
          <w:p w:rsidR="0076389E" w:rsidRPr="000D356F" w:rsidRDefault="0076389E" w:rsidP="00191115">
            <w:pPr>
              <w:jc w:val="left"/>
              <w:rPr>
                <w:rFonts w:ascii="仿宋_GB2312" w:eastAsia="仿宋_GB2312" w:hAnsi="微软雅黑"/>
                <w:bCs/>
                <w:sz w:val="28"/>
                <w:szCs w:val="28"/>
              </w:rPr>
            </w:pPr>
          </w:p>
        </w:tc>
        <w:tc>
          <w:tcPr>
            <w:tcW w:w="1164" w:type="pct"/>
            <w:gridSpan w:val="2"/>
          </w:tcPr>
          <w:p w:rsidR="0076389E" w:rsidRPr="000D356F" w:rsidRDefault="00E05753" w:rsidP="00191115">
            <w:pPr>
              <w:jc w:val="left"/>
              <w:rPr>
                <w:rFonts w:ascii="仿宋_GB2312" w:eastAsia="仿宋_GB2312" w:hAnsi="微软雅黑"/>
                <w:bCs/>
                <w:sz w:val="28"/>
                <w:szCs w:val="28"/>
              </w:rPr>
            </w:pPr>
            <w:r>
              <w:rPr>
                <w:rFonts w:ascii="仿宋_GB2312" w:eastAsia="仿宋_GB2312" w:hAnsi="微软雅黑" w:hint="eastAsia"/>
                <w:bCs/>
                <w:sz w:val="28"/>
                <w:szCs w:val="28"/>
              </w:rPr>
              <w:t>对接</w:t>
            </w:r>
            <w:r>
              <w:rPr>
                <w:rFonts w:ascii="仿宋_GB2312" w:eastAsia="仿宋_GB2312" w:hAnsi="微软雅黑"/>
                <w:bCs/>
                <w:sz w:val="28"/>
                <w:szCs w:val="28"/>
              </w:rPr>
              <w:t>人</w:t>
            </w:r>
            <w:r w:rsidR="0076389E" w:rsidRPr="000D356F">
              <w:rPr>
                <w:rFonts w:ascii="仿宋_GB2312" w:eastAsia="仿宋_GB2312" w:hAnsi="微软雅黑" w:hint="eastAsia"/>
                <w:bCs/>
                <w:sz w:val="28"/>
                <w:szCs w:val="28"/>
              </w:rPr>
              <w:t>姓名</w:t>
            </w:r>
          </w:p>
        </w:tc>
        <w:tc>
          <w:tcPr>
            <w:tcW w:w="1360" w:type="pct"/>
          </w:tcPr>
          <w:p w:rsidR="0076389E" w:rsidRPr="000D356F" w:rsidRDefault="0076389E" w:rsidP="00191115">
            <w:pPr>
              <w:jc w:val="left"/>
              <w:rPr>
                <w:rFonts w:ascii="仿宋_GB2312" w:eastAsia="仿宋_GB2312" w:hAnsi="微软雅黑"/>
                <w:bCs/>
                <w:sz w:val="28"/>
                <w:szCs w:val="28"/>
              </w:rPr>
            </w:pPr>
          </w:p>
        </w:tc>
      </w:tr>
      <w:tr w:rsidR="00FA75CB" w:rsidRPr="00191115" w:rsidTr="00FA75CB">
        <w:trPr>
          <w:trHeight w:val="315"/>
          <w:jc w:val="center"/>
        </w:trPr>
        <w:tc>
          <w:tcPr>
            <w:tcW w:w="1365" w:type="pct"/>
            <w:vAlign w:val="center"/>
          </w:tcPr>
          <w:p w:rsidR="00FA75CB" w:rsidRPr="000D356F" w:rsidRDefault="00E05753" w:rsidP="00191115">
            <w:pPr>
              <w:jc w:val="left"/>
              <w:rPr>
                <w:rFonts w:ascii="仿宋_GB2312" w:eastAsia="仿宋_GB2312" w:hAnsi="微软雅黑"/>
                <w:bCs/>
                <w:sz w:val="28"/>
                <w:szCs w:val="28"/>
              </w:rPr>
            </w:pPr>
            <w:r>
              <w:rPr>
                <w:rFonts w:ascii="仿宋_GB2312" w:eastAsia="仿宋_GB2312" w:hAnsi="微软雅黑" w:hint="eastAsia"/>
                <w:bCs/>
                <w:sz w:val="28"/>
                <w:szCs w:val="28"/>
              </w:rPr>
              <w:t>对接</w:t>
            </w:r>
            <w:r>
              <w:rPr>
                <w:rFonts w:ascii="仿宋_GB2312" w:eastAsia="仿宋_GB2312" w:hAnsi="微软雅黑"/>
                <w:bCs/>
                <w:sz w:val="28"/>
                <w:szCs w:val="28"/>
              </w:rPr>
              <w:t>人</w:t>
            </w:r>
            <w:r w:rsidR="00FA75CB" w:rsidRPr="000D356F">
              <w:rPr>
                <w:rFonts w:ascii="仿宋_GB2312" w:eastAsia="仿宋_GB2312" w:hAnsi="微软雅黑" w:hint="eastAsia"/>
                <w:bCs/>
                <w:sz w:val="28"/>
                <w:szCs w:val="28"/>
              </w:rPr>
              <w:t>办公电话</w:t>
            </w:r>
          </w:p>
        </w:tc>
        <w:tc>
          <w:tcPr>
            <w:tcW w:w="1111" w:type="pct"/>
            <w:gridSpan w:val="2"/>
          </w:tcPr>
          <w:p w:rsidR="00FA75CB" w:rsidRPr="000D356F" w:rsidRDefault="00FA75CB" w:rsidP="00191115">
            <w:pPr>
              <w:jc w:val="left"/>
              <w:rPr>
                <w:rFonts w:ascii="仿宋_GB2312" w:eastAsia="仿宋_GB2312" w:hAnsi="微软雅黑"/>
                <w:bCs/>
                <w:sz w:val="28"/>
                <w:szCs w:val="28"/>
              </w:rPr>
            </w:pPr>
          </w:p>
        </w:tc>
        <w:tc>
          <w:tcPr>
            <w:tcW w:w="1164" w:type="pct"/>
            <w:gridSpan w:val="2"/>
            <w:vMerge w:val="restart"/>
            <w:vAlign w:val="center"/>
          </w:tcPr>
          <w:p w:rsidR="00FA75CB" w:rsidRPr="000D356F" w:rsidRDefault="00FA75CB" w:rsidP="0076389E">
            <w:pPr>
              <w:jc w:val="left"/>
              <w:rPr>
                <w:rFonts w:ascii="仿宋_GB2312" w:eastAsia="仿宋_GB2312" w:hAnsi="微软雅黑"/>
                <w:bCs/>
                <w:sz w:val="28"/>
                <w:szCs w:val="28"/>
              </w:rPr>
            </w:pPr>
            <w:r>
              <w:rPr>
                <w:rFonts w:ascii="仿宋_GB2312" w:eastAsia="仿宋_GB2312" w:hAnsi="微软雅黑" w:hint="eastAsia"/>
                <w:bCs/>
                <w:sz w:val="28"/>
                <w:szCs w:val="28"/>
              </w:rPr>
              <w:t>电</w:t>
            </w:r>
            <w:r>
              <w:rPr>
                <w:rFonts w:ascii="仿宋_GB2312" w:eastAsia="仿宋_GB2312" w:hAnsi="微软雅黑"/>
                <w:bCs/>
                <w:sz w:val="28"/>
                <w:szCs w:val="28"/>
              </w:rPr>
              <w:t>子邮箱</w:t>
            </w:r>
            <w:r>
              <w:rPr>
                <w:rFonts w:ascii="仿宋_GB2312" w:eastAsia="仿宋_GB2312" w:hAnsi="微软雅黑" w:hint="eastAsia"/>
                <w:bCs/>
                <w:sz w:val="28"/>
                <w:szCs w:val="28"/>
              </w:rPr>
              <w:t>地</w:t>
            </w:r>
            <w:r>
              <w:rPr>
                <w:rFonts w:ascii="仿宋_GB2312" w:eastAsia="仿宋_GB2312" w:hAnsi="微软雅黑"/>
                <w:bCs/>
                <w:sz w:val="28"/>
                <w:szCs w:val="28"/>
              </w:rPr>
              <w:t>址</w:t>
            </w:r>
          </w:p>
        </w:tc>
        <w:tc>
          <w:tcPr>
            <w:tcW w:w="1360" w:type="pct"/>
            <w:vMerge w:val="restart"/>
          </w:tcPr>
          <w:p w:rsidR="00FA75CB" w:rsidRPr="000D356F" w:rsidRDefault="00FA75CB" w:rsidP="00191115">
            <w:pPr>
              <w:jc w:val="left"/>
              <w:rPr>
                <w:rFonts w:ascii="仿宋_GB2312" w:eastAsia="仿宋_GB2312" w:hAnsi="微软雅黑"/>
                <w:bCs/>
                <w:sz w:val="28"/>
                <w:szCs w:val="28"/>
              </w:rPr>
            </w:pPr>
          </w:p>
        </w:tc>
      </w:tr>
      <w:tr w:rsidR="00FA75CB" w:rsidRPr="00191115" w:rsidTr="00FA75CB">
        <w:trPr>
          <w:trHeight w:val="315"/>
          <w:jc w:val="center"/>
        </w:trPr>
        <w:tc>
          <w:tcPr>
            <w:tcW w:w="1365" w:type="pct"/>
            <w:vAlign w:val="center"/>
          </w:tcPr>
          <w:p w:rsidR="00FA75CB" w:rsidRPr="000D356F" w:rsidRDefault="00E05753" w:rsidP="00191115">
            <w:pPr>
              <w:jc w:val="left"/>
              <w:rPr>
                <w:rFonts w:ascii="仿宋_GB2312" w:eastAsia="仿宋_GB2312" w:hAnsi="微软雅黑"/>
                <w:bCs/>
                <w:sz w:val="28"/>
                <w:szCs w:val="28"/>
              </w:rPr>
            </w:pPr>
            <w:r>
              <w:rPr>
                <w:rFonts w:ascii="仿宋_GB2312" w:eastAsia="仿宋_GB2312" w:hAnsi="微软雅黑" w:hint="eastAsia"/>
                <w:bCs/>
                <w:sz w:val="28"/>
                <w:szCs w:val="28"/>
              </w:rPr>
              <w:t>对接人</w:t>
            </w:r>
            <w:r w:rsidR="00FA75CB" w:rsidRPr="00FA75CB">
              <w:rPr>
                <w:rFonts w:ascii="仿宋_GB2312" w:eastAsia="仿宋_GB2312" w:hAnsi="微软雅黑" w:hint="eastAsia"/>
                <w:bCs/>
                <w:sz w:val="28"/>
                <w:szCs w:val="28"/>
              </w:rPr>
              <w:t>手机号码</w:t>
            </w:r>
          </w:p>
        </w:tc>
        <w:tc>
          <w:tcPr>
            <w:tcW w:w="1111" w:type="pct"/>
            <w:gridSpan w:val="2"/>
          </w:tcPr>
          <w:p w:rsidR="00FA75CB" w:rsidRPr="000D356F" w:rsidRDefault="00FA75CB" w:rsidP="00191115">
            <w:pPr>
              <w:jc w:val="left"/>
              <w:rPr>
                <w:rFonts w:ascii="仿宋_GB2312" w:eastAsia="仿宋_GB2312" w:hAnsi="微软雅黑"/>
                <w:bCs/>
                <w:sz w:val="28"/>
                <w:szCs w:val="28"/>
              </w:rPr>
            </w:pPr>
          </w:p>
        </w:tc>
        <w:tc>
          <w:tcPr>
            <w:tcW w:w="1164" w:type="pct"/>
            <w:gridSpan w:val="2"/>
            <w:vMerge/>
            <w:vAlign w:val="center"/>
          </w:tcPr>
          <w:p w:rsidR="00FA75CB" w:rsidRPr="000D356F" w:rsidRDefault="00FA75CB" w:rsidP="0076389E">
            <w:pPr>
              <w:jc w:val="left"/>
              <w:rPr>
                <w:rFonts w:ascii="仿宋_GB2312" w:eastAsia="仿宋_GB2312" w:hAnsi="微软雅黑"/>
                <w:bCs/>
                <w:sz w:val="28"/>
                <w:szCs w:val="28"/>
              </w:rPr>
            </w:pPr>
          </w:p>
        </w:tc>
        <w:tc>
          <w:tcPr>
            <w:tcW w:w="1360" w:type="pct"/>
            <w:vMerge/>
          </w:tcPr>
          <w:p w:rsidR="00FA75CB" w:rsidRPr="000D356F" w:rsidRDefault="00FA75CB" w:rsidP="00191115">
            <w:pPr>
              <w:jc w:val="left"/>
              <w:rPr>
                <w:rFonts w:ascii="仿宋_GB2312" w:eastAsia="仿宋_GB2312" w:hAnsi="微软雅黑"/>
                <w:bCs/>
                <w:sz w:val="28"/>
                <w:szCs w:val="28"/>
              </w:rPr>
            </w:pPr>
          </w:p>
        </w:tc>
      </w:tr>
      <w:tr w:rsidR="000D356F" w:rsidRPr="00191115" w:rsidTr="00FA75CB">
        <w:trPr>
          <w:cantSplit/>
          <w:trHeight w:val="623"/>
          <w:jc w:val="center"/>
        </w:trPr>
        <w:tc>
          <w:tcPr>
            <w:tcW w:w="1365" w:type="pct"/>
            <w:vMerge w:val="restart"/>
            <w:vAlign w:val="center"/>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申请虚拟机配置</w:t>
            </w:r>
          </w:p>
        </w:tc>
        <w:tc>
          <w:tcPr>
            <w:tcW w:w="854" w:type="pct"/>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CPU</w:t>
            </w:r>
          </w:p>
        </w:tc>
        <w:tc>
          <w:tcPr>
            <w:tcW w:w="2781" w:type="pct"/>
            <w:gridSpan w:val="4"/>
          </w:tcPr>
          <w:p w:rsidR="0076389E" w:rsidRPr="000D356F" w:rsidRDefault="0076389E" w:rsidP="00191115">
            <w:pPr>
              <w:jc w:val="left"/>
              <w:rPr>
                <w:rFonts w:ascii="仿宋_GB2312" w:eastAsia="仿宋_GB2312" w:hAnsi="微软雅黑"/>
                <w:bCs/>
                <w:sz w:val="28"/>
                <w:szCs w:val="28"/>
              </w:rPr>
            </w:pPr>
          </w:p>
        </w:tc>
      </w:tr>
      <w:tr w:rsidR="000D356F" w:rsidRPr="00191115" w:rsidTr="00FA75CB">
        <w:trPr>
          <w:cantSplit/>
          <w:trHeight w:val="210"/>
          <w:jc w:val="center"/>
        </w:trPr>
        <w:tc>
          <w:tcPr>
            <w:tcW w:w="1365" w:type="pct"/>
            <w:vMerge/>
          </w:tcPr>
          <w:p w:rsidR="0076389E" w:rsidRPr="000D356F" w:rsidRDefault="0076389E" w:rsidP="00191115">
            <w:pPr>
              <w:jc w:val="left"/>
              <w:rPr>
                <w:rFonts w:ascii="仿宋_GB2312" w:eastAsia="仿宋_GB2312" w:hAnsi="微软雅黑"/>
                <w:bCs/>
                <w:sz w:val="28"/>
                <w:szCs w:val="28"/>
              </w:rPr>
            </w:pPr>
          </w:p>
        </w:tc>
        <w:tc>
          <w:tcPr>
            <w:tcW w:w="854" w:type="pct"/>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硬盘</w:t>
            </w:r>
          </w:p>
        </w:tc>
        <w:tc>
          <w:tcPr>
            <w:tcW w:w="2781" w:type="pct"/>
            <w:gridSpan w:val="4"/>
          </w:tcPr>
          <w:p w:rsidR="0076389E" w:rsidRPr="000D356F" w:rsidRDefault="0076389E" w:rsidP="00191115">
            <w:pPr>
              <w:jc w:val="left"/>
              <w:rPr>
                <w:rFonts w:ascii="仿宋_GB2312" w:eastAsia="仿宋_GB2312" w:hAnsi="微软雅黑"/>
                <w:bCs/>
                <w:sz w:val="28"/>
                <w:szCs w:val="28"/>
              </w:rPr>
            </w:pPr>
          </w:p>
        </w:tc>
      </w:tr>
      <w:tr w:rsidR="000D356F" w:rsidRPr="00191115" w:rsidTr="00FA75CB">
        <w:trPr>
          <w:cantSplit/>
          <w:trHeight w:val="210"/>
          <w:jc w:val="center"/>
        </w:trPr>
        <w:tc>
          <w:tcPr>
            <w:tcW w:w="1365" w:type="pct"/>
            <w:vMerge/>
          </w:tcPr>
          <w:p w:rsidR="0076389E" w:rsidRPr="000D356F" w:rsidRDefault="0076389E" w:rsidP="00191115">
            <w:pPr>
              <w:jc w:val="left"/>
              <w:rPr>
                <w:rFonts w:ascii="仿宋_GB2312" w:eastAsia="仿宋_GB2312" w:hAnsi="微软雅黑"/>
                <w:bCs/>
                <w:sz w:val="28"/>
                <w:szCs w:val="28"/>
              </w:rPr>
            </w:pPr>
          </w:p>
        </w:tc>
        <w:tc>
          <w:tcPr>
            <w:tcW w:w="854" w:type="pct"/>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内存</w:t>
            </w:r>
          </w:p>
        </w:tc>
        <w:tc>
          <w:tcPr>
            <w:tcW w:w="2781" w:type="pct"/>
            <w:gridSpan w:val="4"/>
          </w:tcPr>
          <w:p w:rsidR="0076389E" w:rsidRPr="000D356F" w:rsidRDefault="0076389E" w:rsidP="00191115">
            <w:pPr>
              <w:jc w:val="left"/>
              <w:rPr>
                <w:rFonts w:ascii="仿宋_GB2312" w:eastAsia="仿宋_GB2312" w:hAnsi="微软雅黑"/>
                <w:bCs/>
                <w:sz w:val="28"/>
                <w:szCs w:val="28"/>
              </w:rPr>
            </w:pPr>
          </w:p>
        </w:tc>
      </w:tr>
      <w:tr w:rsidR="000D356F" w:rsidRPr="00191115" w:rsidTr="00FA75CB">
        <w:trPr>
          <w:cantSplit/>
          <w:trHeight w:val="70"/>
          <w:jc w:val="center"/>
        </w:trPr>
        <w:tc>
          <w:tcPr>
            <w:tcW w:w="1365" w:type="pct"/>
            <w:vMerge/>
          </w:tcPr>
          <w:p w:rsidR="0076389E" w:rsidRPr="000D356F" w:rsidRDefault="0076389E" w:rsidP="00191115">
            <w:pPr>
              <w:jc w:val="left"/>
              <w:rPr>
                <w:rFonts w:ascii="仿宋_GB2312" w:eastAsia="仿宋_GB2312" w:hAnsi="微软雅黑"/>
                <w:bCs/>
                <w:sz w:val="28"/>
                <w:szCs w:val="28"/>
              </w:rPr>
            </w:pPr>
          </w:p>
        </w:tc>
        <w:tc>
          <w:tcPr>
            <w:tcW w:w="854" w:type="pct"/>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操作系统</w:t>
            </w:r>
          </w:p>
        </w:tc>
        <w:tc>
          <w:tcPr>
            <w:tcW w:w="2781" w:type="pct"/>
            <w:gridSpan w:val="4"/>
          </w:tcPr>
          <w:p w:rsidR="0076389E" w:rsidRPr="000D356F" w:rsidRDefault="0076389E" w:rsidP="00191115">
            <w:pPr>
              <w:jc w:val="left"/>
              <w:rPr>
                <w:rFonts w:ascii="仿宋_GB2312" w:eastAsia="仿宋_GB2312" w:hAnsi="微软雅黑"/>
                <w:bCs/>
                <w:sz w:val="28"/>
                <w:szCs w:val="28"/>
              </w:rPr>
            </w:pPr>
          </w:p>
        </w:tc>
      </w:tr>
      <w:tr w:rsidR="0076389E" w:rsidRPr="00191115" w:rsidTr="005F4D69">
        <w:trPr>
          <w:cantSplit/>
          <w:jc w:val="center"/>
        </w:trPr>
        <w:tc>
          <w:tcPr>
            <w:tcW w:w="1365" w:type="pct"/>
          </w:tcPr>
          <w:p w:rsidR="00191115" w:rsidRPr="000D356F" w:rsidRDefault="0076389E" w:rsidP="0076389E">
            <w:pPr>
              <w:jc w:val="left"/>
              <w:rPr>
                <w:rFonts w:ascii="仿宋_GB2312" w:eastAsia="仿宋_GB2312" w:hAnsi="微软雅黑"/>
                <w:bCs/>
                <w:sz w:val="28"/>
                <w:szCs w:val="28"/>
              </w:rPr>
            </w:pPr>
            <w:r w:rsidRPr="000D356F">
              <w:rPr>
                <w:rFonts w:ascii="仿宋_GB2312" w:eastAsia="仿宋_GB2312" w:hAnsi="微软雅黑" w:hint="eastAsia"/>
                <w:bCs/>
                <w:sz w:val="28"/>
                <w:szCs w:val="28"/>
              </w:rPr>
              <w:t>应用</w:t>
            </w:r>
            <w:r w:rsidR="008920C7">
              <w:rPr>
                <w:rFonts w:ascii="仿宋_GB2312" w:eastAsia="仿宋_GB2312" w:hAnsi="微软雅黑" w:hint="eastAsia"/>
                <w:bCs/>
                <w:sz w:val="28"/>
                <w:szCs w:val="28"/>
              </w:rPr>
              <w:t>系统</w:t>
            </w:r>
            <w:r w:rsidRPr="000D356F">
              <w:rPr>
                <w:rFonts w:ascii="仿宋_GB2312" w:eastAsia="仿宋_GB2312" w:hAnsi="微软雅黑" w:hint="eastAsia"/>
                <w:bCs/>
                <w:sz w:val="28"/>
                <w:szCs w:val="28"/>
              </w:rPr>
              <w:t>名称</w:t>
            </w:r>
          </w:p>
        </w:tc>
        <w:tc>
          <w:tcPr>
            <w:tcW w:w="3635" w:type="pct"/>
            <w:gridSpan w:val="5"/>
          </w:tcPr>
          <w:p w:rsidR="00191115" w:rsidRPr="000D356F" w:rsidRDefault="00191115" w:rsidP="00191115">
            <w:pPr>
              <w:jc w:val="left"/>
              <w:rPr>
                <w:rFonts w:ascii="仿宋_GB2312" w:eastAsia="仿宋_GB2312" w:hAnsi="微软雅黑"/>
                <w:bCs/>
                <w:sz w:val="28"/>
                <w:szCs w:val="28"/>
              </w:rPr>
            </w:pPr>
          </w:p>
        </w:tc>
      </w:tr>
      <w:tr w:rsidR="00E05753" w:rsidRPr="00191115" w:rsidTr="005F4D69">
        <w:trPr>
          <w:cantSplit/>
          <w:jc w:val="center"/>
        </w:trPr>
        <w:tc>
          <w:tcPr>
            <w:tcW w:w="1365" w:type="pct"/>
          </w:tcPr>
          <w:p w:rsidR="00E05753" w:rsidRPr="000D356F" w:rsidRDefault="00E05753" w:rsidP="0076389E">
            <w:pPr>
              <w:jc w:val="left"/>
              <w:rPr>
                <w:rFonts w:ascii="仿宋_GB2312" w:eastAsia="仿宋_GB2312" w:hAnsi="微软雅黑"/>
                <w:bCs/>
                <w:sz w:val="28"/>
                <w:szCs w:val="28"/>
              </w:rPr>
            </w:pPr>
            <w:r>
              <w:rPr>
                <w:rFonts w:ascii="仿宋_GB2312" w:eastAsia="仿宋_GB2312" w:hAnsi="微软雅黑" w:hint="eastAsia"/>
                <w:bCs/>
                <w:sz w:val="28"/>
                <w:szCs w:val="28"/>
              </w:rPr>
              <w:t>应</w:t>
            </w:r>
            <w:r>
              <w:rPr>
                <w:rFonts w:ascii="仿宋_GB2312" w:eastAsia="仿宋_GB2312" w:hAnsi="微软雅黑"/>
                <w:bCs/>
                <w:sz w:val="28"/>
                <w:szCs w:val="28"/>
              </w:rPr>
              <w:t>用系统架构</w:t>
            </w:r>
          </w:p>
        </w:tc>
        <w:tc>
          <w:tcPr>
            <w:tcW w:w="3635" w:type="pct"/>
            <w:gridSpan w:val="5"/>
          </w:tcPr>
          <w:p w:rsidR="00E05753" w:rsidRPr="006D3AF3" w:rsidRDefault="00E05753" w:rsidP="00191115">
            <w:pPr>
              <w:jc w:val="left"/>
              <w:rPr>
                <w:rFonts w:ascii="仿宋_GB2312" w:eastAsia="仿宋_GB2312" w:hAnsi="微软雅黑"/>
                <w:bCs/>
                <w:sz w:val="24"/>
                <w:szCs w:val="24"/>
              </w:rPr>
            </w:pPr>
            <w:r w:rsidRPr="006D3AF3">
              <w:rPr>
                <w:rFonts w:ascii="仿宋_GB2312" w:eastAsia="仿宋_GB2312" w:hAnsi="微软雅黑" w:hint="eastAsia"/>
                <w:bCs/>
                <w:sz w:val="24"/>
                <w:szCs w:val="24"/>
              </w:rPr>
              <w:t>（</w:t>
            </w:r>
            <w:r w:rsidRPr="006D3AF3">
              <w:rPr>
                <w:rFonts w:ascii="仿宋_GB2312" w:eastAsia="仿宋_GB2312" w:hAnsi="微软雅黑"/>
                <w:bCs/>
                <w:sz w:val="24"/>
                <w:szCs w:val="24"/>
              </w:rPr>
              <w:t>如前台访问、中间件、数据库名称和类型，详细描述</w:t>
            </w:r>
            <w:r w:rsidRPr="006D3AF3">
              <w:rPr>
                <w:rFonts w:ascii="仿宋_GB2312" w:eastAsia="仿宋_GB2312" w:hAnsi="微软雅黑" w:hint="eastAsia"/>
                <w:bCs/>
                <w:sz w:val="24"/>
                <w:szCs w:val="24"/>
              </w:rPr>
              <w:t>各</w:t>
            </w:r>
            <w:r w:rsidRPr="006D3AF3">
              <w:rPr>
                <w:rFonts w:ascii="仿宋_GB2312" w:eastAsia="仿宋_GB2312" w:hAnsi="微软雅黑"/>
                <w:bCs/>
                <w:sz w:val="24"/>
                <w:szCs w:val="24"/>
              </w:rPr>
              <w:t>组件逻辑关系及功能作用）</w:t>
            </w:r>
          </w:p>
        </w:tc>
      </w:tr>
      <w:tr w:rsidR="00AF712A" w:rsidRPr="00191115" w:rsidTr="005F4D69">
        <w:trPr>
          <w:cantSplit/>
          <w:jc w:val="center"/>
        </w:trPr>
        <w:tc>
          <w:tcPr>
            <w:tcW w:w="1365" w:type="pct"/>
          </w:tcPr>
          <w:p w:rsidR="00AF712A" w:rsidRPr="000D356F" w:rsidRDefault="00AF712A" w:rsidP="00AF712A">
            <w:pPr>
              <w:jc w:val="left"/>
              <w:rPr>
                <w:rFonts w:ascii="仿宋_GB2312" w:eastAsia="仿宋_GB2312" w:hAnsi="微软雅黑"/>
                <w:bCs/>
                <w:sz w:val="28"/>
                <w:szCs w:val="28"/>
              </w:rPr>
            </w:pPr>
            <w:r>
              <w:rPr>
                <w:rFonts w:ascii="仿宋_GB2312" w:eastAsia="仿宋_GB2312" w:hAnsi="微软雅黑" w:hint="eastAsia"/>
                <w:bCs/>
                <w:sz w:val="28"/>
                <w:szCs w:val="28"/>
              </w:rPr>
              <w:t>系统</w:t>
            </w:r>
            <w:r>
              <w:rPr>
                <w:rFonts w:ascii="仿宋_GB2312" w:eastAsia="仿宋_GB2312" w:hAnsi="微软雅黑"/>
                <w:bCs/>
                <w:sz w:val="28"/>
                <w:szCs w:val="28"/>
              </w:rPr>
              <w:t>开发</w:t>
            </w:r>
            <w:r>
              <w:rPr>
                <w:rFonts w:ascii="仿宋_GB2312" w:eastAsia="仿宋_GB2312" w:hAnsi="微软雅黑" w:hint="eastAsia"/>
                <w:bCs/>
                <w:sz w:val="28"/>
                <w:szCs w:val="28"/>
              </w:rPr>
              <w:t>公司（实施公司</w:t>
            </w:r>
            <w:r>
              <w:rPr>
                <w:rFonts w:ascii="仿宋_GB2312" w:eastAsia="仿宋_GB2312" w:hAnsi="微软雅黑"/>
                <w:bCs/>
                <w:sz w:val="28"/>
                <w:szCs w:val="28"/>
              </w:rPr>
              <w:t>）名称</w:t>
            </w:r>
          </w:p>
        </w:tc>
        <w:tc>
          <w:tcPr>
            <w:tcW w:w="3635" w:type="pct"/>
            <w:gridSpan w:val="5"/>
          </w:tcPr>
          <w:p w:rsidR="00AF712A" w:rsidRPr="000D356F" w:rsidRDefault="00AF712A" w:rsidP="00AF712A">
            <w:pPr>
              <w:pStyle w:val="a5"/>
              <w:ind w:left="360" w:firstLineChars="0" w:firstLine="0"/>
              <w:jc w:val="left"/>
              <w:rPr>
                <w:rFonts w:ascii="仿宋_GB2312" w:eastAsia="仿宋_GB2312" w:hAnsi="微软雅黑"/>
                <w:bCs/>
                <w:sz w:val="28"/>
                <w:szCs w:val="28"/>
              </w:rPr>
            </w:pPr>
          </w:p>
        </w:tc>
      </w:tr>
      <w:tr w:rsidR="00AF712A" w:rsidRPr="00191115" w:rsidTr="00FA75CB">
        <w:trPr>
          <w:cantSplit/>
          <w:jc w:val="center"/>
        </w:trPr>
        <w:tc>
          <w:tcPr>
            <w:tcW w:w="1365" w:type="pct"/>
          </w:tcPr>
          <w:p w:rsidR="00AF712A" w:rsidRDefault="00AF712A" w:rsidP="00AF712A">
            <w:pPr>
              <w:jc w:val="left"/>
              <w:rPr>
                <w:rFonts w:ascii="仿宋_GB2312" w:eastAsia="仿宋_GB2312" w:hAnsi="微软雅黑"/>
                <w:bCs/>
                <w:sz w:val="28"/>
                <w:szCs w:val="28"/>
              </w:rPr>
            </w:pPr>
            <w:r>
              <w:rPr>
                <w:rFonts w:ascii="仿宋_GB2312" w:eastAsia="仿宋_GB2312" w:hAnsi="微软雅黑" w:hint="eastAsia"/>
                <w:bCs/>
                <w:sz w:val="28"/>
                <w:szCs w:val="28"/>
              </w:rPr>
              <w:t>开</w:t>
            </w:r>
            <w:r>
              <w:rPr>
                <w:rFonts w:ascii="仿宋_GB2312" w:eastAsia="仿宋_GB2312" w:hAnsi="微软雅黑"/>
                <w:bCs/>
                <w:sz w:val="28"/>
                <w:szCs w:val="28"/>
              </w:rPr>
              <w:t>发</w:t>
            </w:r>
            <w:r>
              <w:rPr>
                <w:rFonts w:ascii="仿宋_GB2312" w:eastAsia="仿宋_GB2312" w:hAnsi="微软雅黑" w:hint="eastAsia"/>
                <w:bCs/>
                <w:sz w:val="28"/>
                <w:szCs w:val="28"/>
              </w:rPr>
              <w:t>公司对接</w:t>
            </w:r>
            <w:r>
              <w:rPr>
                <w:rFonts w:ascii="仿宋_GB2312" w:eastAsia="仿宋_GB2312" w:hAnsi="微软雅黑"/>
                <w:bCs/>
                <w:sz w:val="28"/>
                <w:szCs w:val="28"/>
              </w:rPr>
              <w:t>人员姓名</w:t>
            </w:r>
          </w:p>
        </w:tc>
        <w:tc>
          <w:tcPr>
            <w:tcW w:w="1111" w:type="pct"/>
            <w:gridSpan w:val="2"/>
          </w:tcPr>
          <w:p w:rsidR="00AF712A" w:rsidRPr="000D356F" w:rsidRDefault="00AF712A" w:rsidP="00AF712A">
            <w:pPr>
              <w:pStyle w:val="a5"/>
              <w:ind w:left="360" w:firstLineChars="0" w:firstLine="0"/>
              <w:jc w:val="left"/>
              <w:rPr>
                <w:rFonts w:ascii="仿宋_GB2312" w:eastAsia="仿宋_GB2312" w:hAnsi="微软雅黑"/>
                <w:bCs/>
                <w:sz w:val="28"/>
                <w:szCs w:val="28"/>
              </w:rPr>
            </w:pPr>
          </w:p>
        </w:tc>
        <w:tc>
          <w:tcPr>
            <w:tcW w:w="1164" w:type="pct"/>
            <w:gridSpan w:val="2"/>
          </w:tcPr>
          <w:p w:rsidR="00AF712A" w:rsidRPr="00AF712A" w:rsidRDefault="00AF712A" w:rsidP="00AF712A">
            <w:pPr>
              <w:jc w:val="left"/>
              <w:rPr>
                <w:rFonts w:ascii="仿宋_GB2312" w:eastAsia="仿宋_GB2312" w:hAnsi="微软雅黑"/>
                <w:bCs/>
                <w:sz w:val="28"/>
                <w:szCs w:val="28"/>
              </w:rPr>
            </w:pPr>
            <w:r w:rsidRPr="00AF712A">
              <w:rPr>
                <w:rFonts w:ascii="仿宋_GB2312" w:eastAsia="仿宋_GB2312" w:hAnsi="微软雅黑" w:hint="eastAsia"/>
                <w:bCs/>
                <w:sz w:val="28"/>
                <w:szCs w:val="28"/>
              </w:rPr>
              <w:t>开</w:t>
            </w:r>
            <w:r w:rsidRPr="00AF712A">
              <w:rPr>
                <w:rFonts w:ascii="仿宋_GB2312" w:eastAsia="仿宋_GB2312" w:hAnsi="微软雅黑"/>
                <w:bCs/>
                <w:sz w:val="28"/>
                <w:szCs w:val="28"/>
              </w:rPr>
              <w:t>发</w:t>
            </w:r>
            <w:r>
              <w:rPr>
                <w:rFonts w:ascii="仿宋_GB2312" w:eastAsia="仿宋_GB2312" w:hAnsi="微软雅黑" w:hint="eastAsia"/>
                <w:bCs/>
                <w:sz w:val="28"/>
                <w:szCs w:val="28"/>
              </w:rPr>
              <w:t>公司对接</w:t>
            </w:r>
            <w:r>
              <w:rPr>
                <w:rFonts w:ascii="仿宋_GB2312" w:eastAsia="仿宋_GB2312" w:hAnsi="微软雅黑"/>
                <w:bCs/>
                <w:sz w:val="28"/>
                <w:szCs w:val="28"/>
              </w:rPr>
              <w:t>人员</w:t>
            </w:r>
            <w:r w:rsidRPr="00AF712A">
              <w:rPr>
                <w:rFonts w:ascii="仿宋_GB2312" w:eastAsia="仿宋_GB2312" w:hAnsi="微软雅黑"/>
                <w:bCs/>
                <w:sz w:val="28"/>
                <w:szCs w:val="28"/>
              </w:rPr>
              <w:t>电话</w:t>
            </w:r>
          </w:p>
        </w:tc>
        <w:tc>
          <w:tcPr>
            <w:tcW w:w="1360" w:type="pct"/>
          </w:tcPr>
          <w:p w:rsidR="00AF712A" w:rsidRPr="000D356F" w:rsidRDefault="00AF712A" w:rsidP="00AF712A">
            <w:pPr>
              <w:pStyle w:val="a5"/>
              <w:ind w:left="360" w:firstLineChars="0" w:firstLine="0"/>
              <w:jc w:val="left"/>
              <w:rPr>
                <w:rFonts w:ascii="仿宋_GB2312" w:eastAsia="仿宋_GB2312" w:hAnsi="微软雅黑"/>
                <w:bCs/>
                <w:sz w:val="28"/>
                <w:szCs w:val="28"/>
              </w:rPr>
            </w:pPr>
          </w:p>
        </w:tc>
      </w:tr>
      <w:tr w:rsidR="00944BCA" w:rsidRPr="00191115" w:rsidTr="00944BCA">
        <w:trPr>
          <w:cantSplit/>
          <w:trHeight w:val="210"/>
          <w:jc w:val="center"/>
        </w:trPr>
        <w:tc>
          <w:tcPr>
            <w:tcW w:w="1365" w:type="pct"/>
            <w:vMerge w:val="restart"/>
          </w:tcPr>
          <w:p w:rsidR="00944BCA" w:rsidRPr="000D356F" w:rsidRDefault="00944BCA" w:rsidP="0076389E">
            <w:pPr>
              <w:jc w:val="left"/>
              <w:rPr>
                <w:rFonts w:ascii="仿宋_GB2312" w:eastAsia="仿宋_GB2312" w:hAnsi="微软雅黑"/>
                <w:bCs/>
                <w:sz w:val="28"/>
                <w:szCs w:val="28"/>
              </w:rPr>
            </w:pPr>
            <w:r w:rsidRPr="000D356F">
              <w:rPr>
                <w:rFonts w:ascii="仿宋_GB2312" w:eastAsia="仿宋_GB2312" w:hAnsi="微软雅黑" w:hint="eastAsia"/>
                <w:bCs/>
                <w:sz w:val="28"/>
                <w:szCs w:val="28"/>
              </w:rPr>
              <w:t>申请网络接入</w:t>
            </w:r>
          </w:p>
        </w:tc>
        <w:tc>
          <w:tcPr>
            <w:tcW w:w="3635" w:type="pct"/>
            <w:gridSpan w:val="5"/>
          </w:tcPr>
          <w:p w:rsidR="00944BCA" w:rsidRPr="000D356F" w:rsidRDefault="00944BCA" w:rsidP="000D356F">
            <w:pPr>
              <w:pStyle w:val="a5"/>
              <w:numPr>
                <w:ilvl w:val="0"/>
                <w:numId w:val="9"/>
              </w:numPr>
              <w:ind w:firstLineChars="0"/>
              <w:jc w:val="left"/>
              <w:rPr>
                <w:rFonts w:ascii="仿宋_GB2312" w:eastAsia="仿宋_GB2312" w:hAnsi="微软雅黑"/>
                <w:bCs/>
                <w:sz w:val="28"/>
                <w:szCs w:val="28"/>
              </w:rPr>
            </w:pPr>
            <w:r w:rsidRPr="000D356F">
              <w:rPr>
                <w:rFonts w:ascii="仿宋_GB2312" w:eastAsia="仿宋_GB2312" w:hAnsi="微软雅黑" w:hint="eastAsia"/>
                <w:bCs/>
                <w:sz w:val="28"/>
                <w:szCs w:val="28"/>
              </w:rPr>
              <w:t>政务外网    □ 政务内网   □ 互联网</w:t>
            </w:r>
          </w:p>
        </w:tc>
      </w:tr>
      <w:tr w:rsidR="00944BCA" w:rsidRPr="00191115" w:rsidTr="00944BCA">
        <w:trPr>
          <w:cantSplit/>
          <w:trHeight w:val="315"/>
          <w:jc w:val="center"/>
        </w:trPr>
        <w:tc>
          <w:tcPr>
            <w:tcW w:w="1365" w:type="pct"/>
            <w:vMerge/>
          </w:tcPr>
          <w:p w:rsidR="00944BCA" w:rsidRPr="000D356F" w:rsidRDefault="00944BCA" w:rsidP="0076389E">
            <w:pPr>
              <w:jc w:val="left"/>
              <w:rPr>
                <w:rFonts w:ascii="仿宋_GB2312" w:eastAsia="仿宋_GB2312" w:hAnsi="微软雅黑" w:hint="eastAsia"/>
                <w:bCs/>
                <w:sz w:val="28"/>
                <w:szCs w:val="28"/>
              </w:rPr>
            </w:pPr>
          </w:p>
        </w:tc>
        <w:tc>
          <w:tcPr>
            <w:tcW w:w="1818" w:type="pct"/>
            <w:gridSpan w:val="3"/>
            <w:vMerge w:val="restart"/>
          </w:tcPr>
          <w:p w:rsidR="00944BCA" w:rsidRPr="00944BCA" w:rsidRDefault="00944BCA" w:rsidP="00944BCA">
            <w:pPr>
              <w:jc w:val="left"/>
              <w:rPr>
                <w:rFonts w:ascii="仿宋_GB2312" w:eastAsia="仿宋_GB2312" w:hAnsi="微软雅黑" w:hint="eastAsia"/>
                <w:bCs/>
                <w:sz w:val="28"/>
                <w:szCs w:val="28"/>
              </w:rPr>
            </w:pPr>
            <w:r>
              <w:rPr>
                <w:rFonts w:ascii="仿宋_GB2312" w:eastAsia="仿宋_GB2312" w:hAnsi="微软雅黑" w:hint="eastAsia"/>
                <w:bCs/>
                <w:sz w:val="28"/>
                <w:szCs w:val="28"/>
              </w:rPr>
              <w:t>是</w:t>
            </w:r>
            <w:r>
              <w:rPr>
                <w:rFonts w:ascii="仿宋_GB2312" w:eastAsia="仿宋_GB2312" w:hAnsi="微软雅黑"/>
                <w:bCs/>
                <w:sz w:val="28"/>
                <w:szCs w:val="28"/>
              </w:rPr>
              <w:t>否需要</w:t>
            </w:r>
            <w:r>
              <w:rPr>
                <w:rFonts w:ascii="仿宋_GB2312" w:eastAsia="仿宋_GB2312" w:hAnsi="微软雅黑" w:hint="eastAsia"/>
                <w:bCs/>
                <w:sz w:val="28"/>
                <w:szCs w:val="28"/>
              </w:rPr>
              <w:t>访问互</w:t>
            </w:r>
            <w:r>
              <w:rPr>
                <w:rFonts w:ascii="仿宋_GB2312" w:eastAsia="仿宋_GB2312" w:hAnsi="微软雅黑"/>
                <w:bCs/>
                <w:sz w:val="28"/>
                <w:szCs w:val="28"/>
              </w:rPr>
              <w:t>联网资源</w:t>
            </w:r>
          </w:p>
        </w:tc>
        <w:tc>
          <w:tcPr>
            <w:tcW w:w="1817" w:type="pct"/>
            <w:gridSpan w:val="2"/>
          </w:tcPr>
          <w:p w:rsidR="00944BCA" w:rsidRPr="00944BCA" w:rsidRDefault="00944BCA" w:rsidP="00944BCA">
            <w:pPr>
              <w:jc w:val="left"/>
              <w:rPr>
                <w:rFonts w:ascii="仿宋_GB2312" w:eastAsia="仿宋_GB2312" w:hAnsi="微软雅黑" w:hint="eastAsia"/>
                <w:bCs/>
                <w:sz w:val="28"/>
                <w:szCs w:val="28"/>
              </w:rPr>
            </w:pPr>
            <w:r w:rsidRPr="000D356F">
              <w:rPr>
                <w:rFonts w:ascii="仿宋_GB2312" w:eastAsia="仿宋_GB2312" w:hAnsi="微软雅黑" w:hint="eastAsia"/>
                <w:bCs/>
                <w:sz w:val="28"/>
                <w:szCs w:val="28"/>
              </w:rPr>
              <w:t>□</w:t>
            </w:r>
            <w:r>
              <w:rPr>
                <w:rFonts w:ascii="仿宋_GB2312" w:eastAsia="仿宋_GB2312" w:hAnsi="微软雅黑" w:hint="eastAsia"/>
                <w:bCs/>
                <w:sz w:val="28"/>
                <w:szCs w:val="28"/>
              </w:rPr>
              <w:t xml:space="preserve">是 </w:t>
            </w:r>
            <w:r w:rsidRPr="00944BCA">
              <w:rPr>
                <w:rFonts w:ascii="仿宋_GB2312" w:eastAsia="仿宋_GB2312" w:hAnsi="微软雅黑" w:hint="eastAsia"/>
                <w:bCs/>
                <w:sz w:val="24"/>
                <w:szCs w:val="24"/>
                <w:u w:val="single"/>
              </w:rPr>
              <w:t>（</w:t>
            </w:r>
            <w:r w:rsidRPr="00944BCA">
              <w:rPr>
                <w:rFonts w:ascii="仿宋_GB2312" w:eastAsia="仿宋_GB2312" w:hAnsi="微软雅黑"/>
                <w:bCs/>
                <w:sz w:val="24"/>
                <w:szCs w:val="24"/>
                <w:u w:val="single"/>
              </w:rPr>
              <w:t>需要访问哪些资源</w:t>
            </w:r>
            <w:r w:rsidRPr="00944BCA">
              <w:rPr>
                <w:rFonts w:ascii="仿宋_GB2312" w:eastAsia="仿宋_GB2312" w:hAnsi="微软雅黑" w:hint="eastAsia"/>
                <w:bCs/>
                <w:sz w:val="24"/>
                <w:szCs w:val="24"/>
                <w:u w:val="single"/>
              </w:rPr>
              <w:t>，</w:t>
            </w:r>
            <w:r w:rsidRPr="00944BCA">
              <w:rPr>
                <w:rFonts w:ascii="仿宋_GB2312" w:eastAsia="仿宋_GB2312" w:hAnsi="微软雅黑"/>
                <w:bCs/>
                <w:sz w:val="24"/>
                <w:szCs w:val="24"/>
                <w:u w:val="single"/>
              </w:rPr>
              <w:t>请详细描述）</w:t>
            </w:r>
            <w:r w:rsidRPr="00944BCA">
              <w:rPr>
                <w:rFonts w:ascii="仿宋_GB2312" w:eastAsia="仿宋_GB2312" w:hAnsi="微软雅黑"/>
                <w:bCs/>
                <w:sz w:val="28"/>
                <w:szCs w:val="28"/>
                <w:u w:val="single"/>
              </w:rPr>
              <w:t xml:space="preserve">             </w:t>
            </w:r>
            <w:r w:rsidRPr="00944BCA">
              <w:rPr>
                <w:rFonts w:ascii="仿宋_GB2312" w:eastAsia="仿宋_GB2312" w:hAnsi="微软雅黑" w:hint="eastAsia"/>
                <w:bCs/>
                <w:sz w:val="28"/>
                <w:szCs w:val="28"/>
                <w:u w:val="single"/>
              </w:rPr>
              <w:t xml:space="preserve"> </w:t>
            </w:r>
          </w:p>
        </w:tc>
      </w:tr>
      <w:tr w:rsidR="00944BCA" w:rsidRPr="00191115" w:rsidTr="00944BCA">
        <w:trPr>
          <w:cantSplit/>
          <w:trHeight w:val="315"/>
          <w:jc w:val="center"/>
        </w:trPr>
        <w:tc>
          <w:tcPr>
            <w:tcW w:w="1365" w:type="pct"/>
            <w:vMerge/>
          </w:tcPr>
          <w:p w:rsidR="00944BCA" w:rsidRPr="000D356F" w:rsidRDefault="00944BCA" w:rsidP="0076389E">
            <w:pPr>
              <w:jc w:val="left"/>
              <w:rPr>
                <w:rFonts w:ascii="仿宋_GB2312" w:eastAsia="仿宋_GB2312" w:hAnsi="微软雅黑" w:hint="eastAsia"/>
                <w:bCs/>
                <w:sz w:val="28"/>
                <w:szCs w:val="28"/>
              </w:rPr>
            </w:pPr>
          </w:p>
        </w:tc>
        <w:tc>
          <w:tcPr>
            <w:tcW w:w="1818" w:type="pct"/>
            <w:gridSpan w:val="3"/>
            <w:vMerge/>
          </w:tcPr>
          <w:p w:rsidR="00944BCA" w:rsidRDefault="00944BCA" w:rsidP="00944BCA">
            <w:pPr>
              <w:jc w:val="left"/>
              <w:rPr>
                <w:rFonts w:ascii="仿宋_GB2312" w:eastAsia="仿宋_GB2312" w:hAnsi="微软雅黑" w:hint="eastAsia"/>
                <w:bCs/>
                <w:sz w:val="28"/>
                <w:szCs w:val="28"/>
              </w:rPr>
            </w:pPr>
          </w:p>
        </w:tc>
        <w:tc>
          <w:tcPr>
            <w:tcW w:w="1817" w:type="pct"/>
            <w:gridSpan w:val="2"/>
          </w:tcPr>
          <w:p w:rsidR="00944BCA" w:rsidRDefault="00944BCA" w:rsidP="00944BCA">
            <w:pPr>
              <w:jc w:val="left"/>
              <w:rPr>
                <w:rFonts w:ascii="仿宋_GB2312" w:eastAsia="仿宋_GB2312" w:hAnsi="微软雅黑" w:hint="eastAsia"/>
                <w:bCs/>
                <w:sz w:val="28"/>
                <w:szCs w:val="28"/>
              </w:rPr>
            </w:pPr>
            <w:r w:rsidRPr="000D356F">
              <w:rPr>
                <w:rFonts w:ascii="仿宋_GB2312" w:eastAsia="仿宋_GB2312" w:hAnsi="微软雅黑" w:hint="eastAsia"/>
                <w:bCs/>
                <w:sz w:val="28"/>
                <w:szCs w:val="28"/>
              </w:rPr>
              <w:t>□</w:t>
            </w:r>
            <w:r>
              <w:rPr>
                <w:rFonts w:ascii="仿宋_GB2312" w:eastAsia="仿宋_GB2312" w:hAnsi="微软雅黑" w:hint="eastAsia"/>
                <w:bCs/>
                <w:sz w:val="28"/>
                <w:szCs w:val="28"/>
              </w:rPr>
              <w:t>否</w:t>
            </w:r>
          </w:p>
        </w:tc>
      </w:tr>
      <w:tr w:rsidR="00944BCA" w:rsidRPr="00191115" w:rsidTr="00944BCA">
        <w:trPr>
          <w:cantSplit/>
          <w:trHeight w:val="315"/>
          <w:jc w:val="center"/>
        </w:trPr>
        <w:tc>
          <w:tcPr>
            <w:tcW w:w="1365" w:type="pct"/>
            <w:vMerge/>
          </w:tcPr>
          <w:p w:rsidR="00944BCA" w:rsidRPr="000D356F" w:rsidRDefault="00944BCA" w:rsidP="0076389E">
            <w:pPr>
              <w:jc w:val="left"/>
              <w:rPr>
                <w:rFonts w:ascii="仿宋_GB2312" w:eastAsia="仿宋_GB2312" w:hAnsi="微软雅黑" w:hint="eastAsia"/>
                <w:bCs/>
                <w:sz w:val="28"/>
                <w:szCs w:val="28"/>
              </w:rPr>
            </w:pPr>
          </w:p>
        </w:tc>
        <w:tc>
          <w:tcPr>
            <w:tcW w:w="1818" w:type="pct"/>
            <w:gridSpan w:val="3"/>
            <w:vMerge w:val="restart"/>
          </w:tcPr>
          <w:p w:rsidR="00944BCA" w:rsidRPr="00944BCA" w:rsidRDefault="00944BCA" w:rsidP="00944BCA">
            <w:pPr>
              <w:jc w:val="left"/>
              <w:rPr>
                <w:rFonts w:ascii="仿宋_GB2312" w:eastAsia="仿宋_GB2312" w:hAnsi="微软雅黑" w:hint="eastAsia"/>
                <w:bCs/>
                <w:sz w:val="28"/>
                <w:szCs w:val="28"/>
              </w:rPr>
            </w:pPr>
            <w:r>
              <w:rPr>
                <w:rFonts w:ascii="仿宋_GB2312" w:eastAsia="仿宋_GB2312" w:hAnsi="微软雅黑" w:hint="eastAsia"/>
                <w:bCs/>
                <w:sz w:val="28"/>
                <w:szCs w:val="28"/>
              </w:rPr>
              <w:t>是</w:t>
            </w:r>
            <w:r>
              <w:rPr>
                <w:rFonts w:ascii="仿宋_GB2312" w:eastAsia="仿宋_GB2312" w:hAnsi="微软雅黑"/>
                <w:bCs/>
                <w:sz w:val="28"/>
                <w:szCs w:val="28"/>
              </w:rPr>
              <w:t>否需要映射到互联网</w:t>
            </w:r>
          </w:p>
        </w:tc>
        <w:tc>
          <w:tcPr>
            <w:tcW w:w="1817" w:type="pct"/>
            <w:gridSpan w:val="2"/>
          </w:tcPr>
          <w:p w:rsidR="00944BCA" w:rsidRPr="00944BCA" w:rsidRDefault="00944BCA" w:rsidP="00944BCA">
            <w:pPr>
              <w:jc w:val="left"/>
              <w:rPr>
                <w:rFonts w:ascii="仿宋_GB2312" w:eastAsia="仿宋_GB2312" w:hAnsi="微软雅黑" w:hint="eastAsia"/>
                <w:bCs/>
                <w:sz w:val="28"/>
                <w:szCs w:val="28"/>
              </w:rPr>
            </w:pPr>
            <w:r w:rsidRPr="000D356F">
              <w:rPr>
                <w:rFonts w:ascii="仿宋_GB2312" w:eastAsia="仿宋_GB2312" w:hAnsi="微软雅黑" w:hint="eastAsia"/>
                <w:bCs/>
                <w:sz w:val="28"/>
                <w:szCs w:val="28"/>
              </w:rPr>
              <w:t>□</w:t>
            </w:r>
            <w:r>
              <w:rPr>
                <w:rFonts w:ascii="仿宋_GB2312" w:eastAsia="仿宋_GB2312" w:hAnsi="微软雅黑" w:hint="eastAsia"/>
                <w:bCs/>
                <w:sz w:val="28"/>
                <w:szCs w:val="28"/>
              </w:rPr>
              <w:t>是</w:t>
            </w:r>
            <w:r w:rsidRPr="00944BCA">
              <w:rPr>
                <w:rFonts w:ascii="仿宋_GB2312" w:eastAsia="仿宋_GB2312" w:hAnsi="微软雅黑" w:hint="eastAsia"/>
                <w:bCs/>
                <w:sz w:val="28"/>
                <w:szCs w:val="28"/>
                <w:u w:val="single"/>
              </w:rPr>
              <w:t>（</w:t>
            </w:r>
            <w:r w:rsidRPr="00944BCA">
              <w:rPr>
                <w:rFonts w:ascii="仿宋_GB2312" w:eastAsia="仿宋_GB2312" w:hAnsi="微软雅黑"/>
                <w:bCs/>
                <w:sz w:val="24"/>
                <w:szCs w:val="24"/>
                <w:u w:val="single"/>
              </w:rPr>
              <w:t>详细描述</w:t>
            </w:r>
            <w:r w:rsidRPr="00944BCA">
              <w:rPr>
                <w:rFonts w:ascii="仿宋_GB2312" w:eastAsia="仿宋_GB2312" w:hAnsi="微软雅黑" w:hint="eastAsia"/>
                <w:bCs/>
                <w:sz w:val="24"/>
                <w:szCs w:val="24"/>
                <w:u w:val="single"/>
              </w:rPr>
              <w:t>原因</w:t>
            </w:r>
            <w:r w:rsidRPr="00944BCA">
              <w:rPr>
                <w:rFonts w:ascii="仿宋_GB2312" w:eastAsia="仿宋_GB2312" w:hAnsi="微软雅黑"/>
                <w:bCs/>
                <w:sz w:val="24"/>
                <w:szCs w:val="24"/>
                <w:u w:val="single"/>
              </w:rPr>
              <w:t>及访问或使用对象</w:t>
            </w:r>
            <w:r>
              <w:rPr>
                <w:rFonts w:ascii="仿宋_GB2312" w:eastAsia="仿宋_GB2312" w:hAnsi="微软雅黑" w:hint="eastAsia"/>
                <w:bCs/>
                <w:sz w:val="24"/>
                <w:szCs w:val="24"/>
                <w:u w:val="single"/>
              </w:rPr>
              <w:t>，建议</w:t>
            </w:r>
            <w:r>
              <w:rPr>
                <w:rFonts w:ascii="仿宋_GB2312" w:eastAsia="仿宋_GB2312" w:hAnsi="微软雅黑"/>
                <w:bCs/>
                <w:sz w:val="24"/>
                <w:szCs w:val="24"/>
                <w:u w:val="single"/>
              </w:rPr>
              <w:t>慎重考虑互联网开放访问的权限及所带来的风险</w:t>
            </w:r>
            <w:r w:rsidRPr="00944BCA">
              <w:rPr>
                <w:rFonts w:ascii="仿宋_GB2312" w:eastAsia="仿宋_GB2312" w:hAnsi="微软雅黑"/>
                <w:bCs/>
                <w:sz w:val="24"/>
                <w:szCs w:val="24"/>
                <w:u w:val="single"/>
              </w:rPr>
              <w:t>）</w:t>
            </w:r>
            <w:r>
              <w:rPr>
                <w:rFonts w:ascii="仿宋_GB2312" w:eastAsia="仿宋_GB2312" w:hAnsi="微软雅黑" w:hint="eastAsia"/>
                <w:bCs/>
                <w:sz w:val="28"/>
                <w:szCs w:val="28"/>
                <w:u w:val="single"/>
              </w:rPr>
              <w:t xml:space="preserve">    </w:t>
            </w:r>
          </w:p>
        </w:tc>
      </w:tr>
      <w:tr w:rsidR="00944BCA" w:rsidRPr="00191115" w:rsidTr="00944BCA">
        <w:trPr>
          <w:cantSplit/>
          <w:trHeight w:val="315"/>
          <w:jc w:val="center"/>
        </w:trPr>
        <w:tc>
          <w:tcPr>
            <w:tcW w:w="1365" w:type="pct"/>
            <w:vMerge/>
          </w:tcPr>
          <w:p w:rsidR="00944BCA" w:rsidRPr="000D356F" w:rsidRDefault="00944BCA" w:rsidP="0076389E">
            <w:pPr>
              <w:jc w:val="left"/>
              <w:rPr>
                <w:rFonts w:ascii="仿宋_GB2312" w:eastAsia="仿宋_GB2312" w:hAnsi="微软雅黑" w:hint="eastAsia"/>
                <w:bCs/>
                <w:sz w:val="28"/>
                <w:szCs w:val="28"/>
              </w:rPr>
            </w:pPr>
          </w:p>
        </w:tc>
        <w:tc>
          <w:tcPr>
            <w:tcW w:w="1818" w:type="pct"/>
            <w:gridSpan w:val="3"/>
            <w:vMerge/>
          </w:tcPr>
          <w:p w:rsidR="00944BCA" w:rsidRDefault="00944BCA" w:rsidP="00944BCA">
            <w:pPr>
              <w:jc w:val="left"/>
              <w:rPr>
                <w:rFonts w:ascii="仿宋_GB2312" w:eastAsia="仿宋_GB2312" w:hAnsi="微软雅黑" w:hint="eastAsia"/>
                <w:bCs/>
                <w:sz w:val="28"/>
                <w:szCs w:val="28"/>
              </w:rPr>
            </w:pPr>
          </w:p>
        </w:tc>
        <w:tc>
          <w:tcPr>
            <w:tcW w:w="1817" w:type="pct"/>
            <w:gridSpan w:val="2"/>
          </w:tcPr>
          <w:p w:rsidR="00944BCA" w:rsidRDefault="00944BCA" w:rsidP="00944BCA">
            <w:pPr>
              <w:jc w:val="left"/>
              <w:rPr>
                <w:rFonts w:ascii="仿宋_GB2312" w:eastAsia="仿宋_GB2312" w:hAnsi="微软雅黑" w:hint="eastAsia"/>
                <w:bCs/>
                <w:sz w:val="28"/>
                <w:szCs w:val="28"/>
              </w:rPr>
            </w:pPr>
            <w:r w:rsidRPr="000D356F">
              <w:rPr>
                <w:rFonts w:ascii="仿宋_GB2312" w:eastAsia="仿宋_GB2312" w:hAnsi="微软雅黑" w:hint="eastAsia"/>
                <w:bCs/>
                <w:sz w:val="28"/>
                <w:szCs w:val="28"/>
              </w:rPr>
              <w:t>□</w:t>
            </w:r>
            <w:r>
              <w:rPr>
                <w:rFonts w:ascii="仿宋_GB2312" w:eastAsia="仿宋_GB2312" w:hAnsi="微软雅黑" w:hint="eastAsia"/>
                <w:bCs/>
                <w:sz w:val="28"/>
                <w:szCs w:val="28"/>
              </w:rPr>
              <w:t>否</w:t>
            </w:r>
          </w:p>
        </w:tc>
      </w:tr>
      <w:tr w:rsidR="0076389E" w:rsidRPr="00191115" w:rsidTr="005F4D69">
        <w:trPr>
          <w:cantSplit/>
          <w:trHeight w:val="1227"/>
          <w:jc w:val="center"/>
        </w:trPr>
        <w:tc>
          <w:tcPr>
            <w:tcW w:w="1365" w:type="pct"/>
          </w:tcPr>
          <w:p w:rsidR="00191115" w:rsidRPr="000D356F" w:rsidRDefault="00191115" w:rsidP="006D3AF3">
            <w:pPr>
              <w:jc w:val="left"/>
              <w:rPr>
                <w:rFonts w:ascii="仿宋_GB2312" w:eastAsia="仿宋_GB2312" w:hAnsi="微软雅黑"/>
                <w:bCs/>
                <w:sz w:val="28"/>
                <w:szCs w:val="28"/>
              </w:rPr>
            </w:pPr>
            <w:r w:rsidRPr="000D356F">
              <w:rPr>
                <w:rFonts w:ascii="仿宋_GB2312" w:eastAsia="仿宋_GB2312" w:hAnsi="微软雅黑" w:hint="eastAsia"/>
                <w:bCs/>
                <w:sz w:val="28"/>
                <w:szCs w:val="28"/>
              </w:rPr>
              <w:lastRenderedPageBreak/>
              <w:t>申请事由</w:t>
            </w:r>
            <w:r w:rsidR="0076389E" w:rsidRPr="000D356F">
              <w:rPr>
                <w:rFonts w:ascii="仿宋_GB2312" w:eastAsia="仿宋_GB2312" w:hAnsi="微软雅黑" w:hint="eastAsia"/>
                <w:bCs/>
                <w:sz w:val="28"/>
                <w:szCs w:val="28"/>
              </w:rPr>
              <w:t>简述（请</w:t>
            </w:r>
            <w:r w:rsidR="006D3AF3">
              <w:rPr>
                <w:rFonts w:ascii="仿宋_GB2312" w:eastAsia="仿宋_GB2312" w:hAnsi="微软雅黑" w:hint="eastAsia"/>
                <w:bCs/>
                <w:sz w:val="28"/>
                <w:szCs w:val="28"/>
              </w:rPr>
              <w:t>详细描述使用面</w:t>
            </w:r>
            <w:proofErr w:type="gramStart"/>
            <w:r w:rsidR="006D3AF3">
              <w:rPr>
                <w:rFonts w:ascii="仿宋_GB2312" w:eastAsia="仿宋_GB2312" w:hAnsi="微软雅黑"/>
                <w:bCs/>
                <w:sz w:val="28"/>
                <w:szCs w:val="28"/>
              </w:rPr>
              <w:t>象</w:t>
            </w:r>
            <w:proofErr w:type="gramEnd"/>
            <w:r w:rsidR="006D3AF3">
              <w:rPr>
                <w:rFonts w:ascii="仿宋_GB2312" w:eastAsia="仿宋_GB2312" w:hAnsi="微软雅黑"/>
                <w:bCs/>
                <w:sz w:val="28"/>
                <w:szCs w:val="28"/>
              </w:rPr>
              <w:t>对象、</w:t>
            </w:r>
            <w:r w:rsidR="006D3AF3">
              <w:rPr>
                <w:rFonts w:ascii="仿宋_GB2312" w:eastAsia="仿宋_GB2312" w:hAnsi="微软雅黑" w:hint="eastAsia"/>
                <w:bCs/>
                <w:sz w:val="28"/>
                <w:szCs w:val="28"/>
              </w:rPr>
              <w:t>业务</w:t>
            </w:r>
            <w:r w:rsidR="006D3AF3">
              <w:rPr>
                <w:rFonts w:ascii="仿宋_GB2312" w:eastAsia="仿宋_GB2312" w:hAnsi="微软雅黑"/>
                <w:bCs/>
                <w:sz w:val="28"/>
                <w:szCs w:val="28"/>
              </w:rPr>
              <w:t>功能</w:t>
            </w:r>
            <w:r w:rsidR="006D3AF3">
              <w:rPr>
                <w:rFonts w:ascii="仿宋_GB2312" w:eastAsia="仿宋_GB2312" w:hAnsi="微软雅黑" w:hint="eastAsia"/>
                <w:bCs/>
                <w:sz w:val="28"/>
                <w:szCs w:val="28"/>
              </w:rPr>
              <w:t>或者</w:t>
            </w:r>
            <w:r w:rsidR="006D3AF3">
              <w:rPr>
                <w:rFonts w:ascii="仿宋_GB2312" w:eastAsia="仿宋_GB2312" w:hAnsi="微软雅黑"/>
                <w:bCs/>
                <w:sz w:val="28"/>
                <w:szCs w:val="28"/>
              </w:rPr>
              <w:t>作用</w:t>
            </w:r>
            <w:r w:rsidR="0076389E" w:rsidRPr="000D356F">
              <w:rPr>
                <w:rFonts w:ascii="仿宋_GB2312" w:eastAsia="仿宋_GB2312" w:hAnsi="微软雅黑" w:hint="eastAsia"/>
                <w:bCs/>
                <w:sz w:val="28"/>
                <w:szCs w:val="28"/>
              </w:rPr>
              <w:t>）</w:t>
            </w:r>
          </w:p>
        </w:tc>
        <w:tc>
          <w:tcPr>
            <w:tcW w:w="3635" w:type="pct"/>
            <w:gridSpan w:val="5"/>
          </w:tcPr>
          <w:p w:rsidR="00191115" w:rsidRDefault="006D3AF3" w:rsidP="00191115">
            <w:pPr>
              <w:jc w:val="left"/>
              <w:rPr>
                <w:rFonts w:ascii="仿宋_GB2312" w:eastAsia="仿宋_GB2312" w:hAnsi="微软雅黑"/>
                <w:bCs/>
                <w:sz w:val="28"/>
                <w:szCs w:val="28"/>
              </w:rPr>
            </w:pPr>
            <w:r>
              <w:rPr>
                <w:rFonts w:ascii="仿宋_GB2312" w:eastAsia="仿宋_GB2312" w:hAnsi="微软雅黑" w:hint="eastAsia"/>
                <w:bCs/>
                <w:sz w:val="28"/>
                <w:szCs w:val="28"/>
              </w:rPr>
              <w:t>（</w:t>
            </w:r>
            <w:r>
              <w:rPr>
                <w:rFonts w:ascii="仿宋_GB2312" w:eastAsia="仿宋_GB2312" w:hAnsi="微软雅黑"/>
                <w:bCs/>
                <w:sz w:val="28"/>
                <w:szCs w:val="28"/>
              </w:rPr>
              <w:t>如该应用系统的面向使用对象是谁</w:t>
            </w:r>
            <w:r>
              <w:rPr>
                <w:rFonts w:ascii="仿宋_GB2312" w:eastAsia="仿宋_GB2312" w:hAnsi="微软雅黑" w:hint="eastAsia"/>
                <w:bCs/>
                <w:sz w:val="28"/>
                <w:szCs w:val="28"/>
              </w:rPr>
              <w:t>，</w:t>
            </w:r>
          </w:p>
          <w:p w:rsidR="006D3AF3" w:rsidRPr="006D3AF3" w:rsidRDefault="006D3AF3" w:rsidP="00191115">
            <w:pPr>
              <w:jc w:val="left"/>
              <w:rPr>
                <w:rFonts w:ascii="仿宋_GB2312" w:eastAsia="仿宋_GB2312" w:hAnsi="微软雅黑"/>
                <w:bCs/>
                <w:sz w:val="28"/>
                <w:szCs w:val="28"/>
              </w:rPr>
            </w:pPr>
            <w:r>
              <w:rPr>
                <w:rFonts w:ascii="仿宋_GB2312" w:eastAsia="仿宋_GB2312" w:hAnsi="微软雅黑" w:hint="eastAsia"/>
                <w:bCs/>
                <w:sz w:val="28"/>
                <w:szCs w:val="28"/>
              </w:rPr>
              <w:t>该</w:t>
            </w:r>
            <w:r>
              <w:rPr>
                <w:rFonts w:ascii="仿宋_GB2312" w:eastAsia="仿宋_GB2312" w:hAnsi="微软雅黑"/>
                <w:bCs/>
                <w:sz w:val="28"/>
                <w:szCs w:val="28"/>
              </w:rPr>
              <w:t>系统针对的</w:t>
            </w:r>
            <w:r>
              <w:rPr>
                <w:rFonts w:ascii="仿宋_GB2312" w:eastAsia="仿宋_GB2312" w:hAnsi="微软雅黑" w:hint="eastAsia"/>
                <w:bCs/>
                <w:sz w:val="28"/>
                <w:szCs w:val="28"/>
              </w:rPr>
              <w:t>单</w:t>
            </w:r>
            <w:r>
              <w:rPr>
                <w:rFonts w:ascii="仿宋_GB2312" w:eastAsia="仿宋_GB2312" w:hAnsi="微软雅黑"/>
                <w:bCs/>
                <w:sz w:val="28"/>
                <w:szCs w:val="28"/>
              </w:rPr>
              <w:t>位业务类型或者主要功能、作用是什么</w:t>
            </w:r>
            <w:r>
              <w:rPr>
                <w:rFonts w:ascii="仿宋_GB2312" w:eastAsia="仿宋_GB2312" w:hAnsi="微软雅黑" w:hint="eastAsia"/>
                <w:bCs/>
                <w:sz w:val="28"/>
                <w:szCs w:val="28"/>
              </w:rPr>
              <w:t>）</w:t>
            </w:r>
          </w:p>
          <w:p w:rsidR="00191115" w:rsidRPr="000D356F" w:rsidRDefault="00191115" w:rsidP="00191115">
            <w:pPr>
              <w:jc w:val="left"/>
              <w:rPr>
                <w:rFonts w:ascii="仿宋_GB2312" w:eastAsia="仿宋_GB2312" w:hAnsi="微软雅黑"/>
                <w:bCs/>
                <w:sz w:val="28"/>
                <w:szCs w:val="28"/>
              </w:rPr>
            </w:pPr>
          </w:p>
          <w:p w:rsidR="00191115" w:rsidRPr="000D356F" w:rsidRDefault="00191115" w:rsidP="00191115">
            <w:pPr>
              <w:jc w:val="left"/>
              <w:rPr>
                <w:rFonts w:ascii="仿宋_GB2312" w:eastAsia="仿宋_GB2312" w:hAnsi="微软雅黑"/>
                <w:bCs/>
                <w:sz w:val="28"/>
                <w:szCs w:val="28"/>
              </w:rPr>
            </w:pPr>
          </w:p>
        </w:tc>
      </w:tr>
      <w:tr w:rsidR="0076389E" w:rsidRPr="00191115" w:rsidTr="000D356F">
        <w:trPr>
          <w:cantSplit/>
          <w:trHeight w:val="2573"/>
          <w:jc w:val="center"/>
        </w:trPr>
        <w:tc>
          <w:tcPr>
            <w:tcW w:w="5000" w:type="pct"/>
            <w:gridSpan w:val="6"/>
          </w:tcPr>
          <w:p w:rsidR="0076389E" w:rsidRPr="000D356F" w:rsidRDefault="0076389E" w:rsidP="00191115">
            <w:pPr>
              <w:jc w:val="left"/>
              <w:rPr>
                <w:rFonts w:ascii="仿宋_GB2312" w:eastAsia="仿宋_GB2312" w:hAnsi="微软雅黑"/>
                <w:bCs/>
                <w:sz w:val="28"/>
                <w:szCs w:val="28"/>
              </w:rPr>
            </w:pPr>
            <w:r w:rsidRPr="000D356F">
              <w:rPr>
                <w:rFonts w:ascii="仿宋_GB2312" w:eastAsia="仿宋_GB2312" w:hAnsi="微软雅黑" w:hint="eastAsia"/>
                <w:bCs/>
                <w:sz w:val="28"/>
                <w:szCs w:val="28"/>
              </w:rPr>
              <w:t>申请单位（盖章）：</w:t>
            </w:r>
          </w:p>
          <w:p w:rsidR="000D356F" w:rsidRPr="000D356F" w:rsidRDefault="000D356F" w:rsidP="00191115">
            <w:pPr>
              <w:jc w:val="left"/>
              <w:rPr>
                <w:rFonts w:ascii="仿宋_GB2312" w:eastAsia="仿宋_GB2312" w:hAnsi="微软雅黑"/>
                <w:bCs/>
                <w:sz w:val="28"/>
                <w:szCs w:val="28"/>
              </w:rPr>
            </w:pPr>
          </w:p>
          <w:p w:rsidR="0076389E" w:rsidRPr="000D356F" w:rsidRDefault="0076389E" w:rsidP="005D114C">
            <w:pPr>
              <w:ind w:firstLineChars="850" w:firstLine="2380"/>
              <w:jc w:val="left"/>
              <w:rPr>
                <w:rFonts w:ascii="仿宋_GB2312" w:eastAsia="仿宋_GB2312" w:hAnsi="微软雅黑"/>
                <w:bCs/>
                <w:sz w:val="28"/>
                <w:szCs w:val="28"/>
              </w:rPr>
            </w:pPr>
            <w:r w:rsidRPr="000D356F">
              <w:rPr>
                <w:rFonts w:ascii="仿宋_GB2312" w:eastAsia="仿宋_GB2312" w:hAnsi="微软雅黑" w:hint="eastAsia"/>
                <w:bCs/>
                <w:sz w:val="28"/>
                <w:szCs w:val="28"/>
              </w:rPr>
              <w:t>申请人签字：</w:t>
            </w:r>
          </w:p>
          <w:p w:rsidR="0076389E" w:rsidRPr="000D356F" w:rsidRDefault="0076389E" w:rsidP="005D114C">
            <w:pPr>
              <w:ind w:firstLineChars="950" w:firstLine="2660"/>
              <w:jc w:val="left"/>
              <w:rPr>
                <w:rFonts w:ascii="仿宋_GB2312" w:eastAsia="仿宋_GB2312" w:hAnsi="微软雅黑"/>
                <w:bCs/>
                <w:sz w:val="28"/>
                <w:szCs w:val="28"/>
              </w:rPr>
            </w:pPr>
            <w:r w:rsidRPr="000D356F">
              <w:rPr>
                <w:rFonts w:ascii="仿宋_GB2312" w:eastAsia="仿宋_GB2312" w:hAnsi="微软雅黑" w:hint="eastAsia"/>
                <w:bCs/>
                <w:sz w:val="28"/>
                <w:szCs w:val="28"/>
              </w:rPr>
              <w:t xml:space="preserve">申请日期：    </w:t>
            </w:r>
            <w:r w:rsidR="003865A0" w:rsidRPr="000D356F">
              <w:rPr>
                <w:rFonts w:ascii="仿宋_GB2312" w:eastAsia="仿宋_GB2312" w:hAnsi="微软雅黑" w:hint="eastAsia"/>
                <w:bCs/>
                <w:sz w:val="28"/>
                <w:szCs w:val="28"/>
              </w:rPr>
              <w:t xml:space="preserve"> </w:t>
            </w:r>
            <w:r w:rsidRPr="000D356F">
              <w:rPr>
                <w:rFonts w:ascii="仿宋_GB2312" w:eastAsia="仿宋_GB2312" w:hAnsi="微软雅黑" w:hint="eastAsia"/>
                <w:bCs/>
                <w:sz w:val="28"/>
                <w:szCs w:val="28"/>
              </w:rPr>
              <w:t xml:space="preserve"> </w:t>
            </w:r>
            <w:r w:rsidR="003865A0" w:rsidRPr="000D356F">
              <w:rPr>
                <w:rFonts w:ascii="仿宋_GB2312" w:eastAsia="仿宋_GB2312" w:hAnsi="微软雅黑" w:hint="eastAsia"/>
                <w:bCs/>
                <w:sz w:val="28"/>
                <w:szCs w:val="28"/>
              </w:rPr>
              <w:t xml:space="preserve"> </w:t>
            </w:r>
            <w:r w:rsidRPr="000D356F">
              <w:rPr>
                <w:rFonts w:ascii="仿宋_GB2312" w:eastAsia="仿宋_GB2312" w:hAnsi="微软雅黑" w:hint="eastAsia"/>
                <w:bCs/>
                <w:sz w:val="28"/>
                <w:szCs w:val="28"/>
              </w:rPr>
              <w:t xml:space="preserve">年    </w:t>
            </w:r>
            <w:r w:rsidR="003865A0" w:rsidRPr="000D356F">
              <w:rPr>
                <w:rFonts w:ascii="仿宋_GB2312" w:eastAsia="仿宋_GB2312" w:hAnsi="微软雅黑" w:hint="eastAsia"/>
                <w:bCs/>
                <w:sz w:val="28"/>
                <w:szCs w:val="28"/>
              </w:rPr>
              <w:t xml:space="preserve"> </w:t>
            </w:r>
            <w:r w:rsidRPr="000D356F">
              <w:rPr>
                <w:rFonts w:ascii="仿宋_GB2312" w:eastAsia="仿宋_GB2312" w:hAnsi="微软雅黑" w:hint="eastAsia"/>
                <w:bCs/>
                <w:sz w:val="28"/>
                <w:szCs w:val="28"/>
              </w:rPr>
              <w:t xml:space="preserve">  月  </w:t>
            </w:r>
            <w:r w:rsidR="003865A0" w:rsidRPr="000D356F">
              <w:rPr>
                <w:rFonts w:ascii="仿宋_GB2312" w:eastAsia="仿宋_GB2312" w:hAnsi="微软雅黑" w:hint="eastAsia"/>
                <w:bCs/>
                <w:sz w:val="28"/>
                <w:szCs w:val="28"/>
              </w:rPr>
              <w:t xml:space="preserve"> </w:t>
            </w:r>
            <w:r w:rsidR="005D114C" w:rsidRPr="000D356F">
              <w:rPr>
                <w:rFonts w:ascii="仿宋_GB2312" w:eastAsia="仿宋_GB2312" w:hAnsi="微软雅黑" w:hint="eastAsia"/>
                <w:bCs/>
                <w:sz w:val="28"/>
                <w:szCs w:val="28"/>
              </w:rPr>
              <w:t xml:space="preserve">    </w:t>
            </w:r>
            <w:r w:rsidRPr="000D356F">
              <w:rPr>
                <w:rFonts w:ascii="仿宋_GB2312" w:eastAsia="仿宋_GB2312" w:hAnsi="微软雅黑" w:hint="eastAsia"/>
                <w:bCs/>
                <w:sz w:val="28"/>
                <w:szCs w:val="28"/>
              </w:rPr>
              <w:t xml:space="preserve">日    </w:t>
            </w:r>
          </w:p>
        </w:tc>
      </w:tr>
    </w:tbl>
    <w:p w:rsidR="000D356F" w:rsidRDefault="000D356F" w:rsidP="00837F9C">
      <w:pPr>
        <w:ind w:left="1260" w:hangingChars="600" w:hanging="1260"/>
        <w:jc w:val="left"/>
        <w:rPr>
          <w:rFonts w:asciiTheme="minorEastAsia" w:hAnsiTheme="minorEastAsia"/>
          <w:szCs w:val="21"/>
        </w:rPr>
      </w:pPr>
      <w:r>
        <w:rPr>
          <w:rFonts w:asciiTheme="minorEastAsia" w:hAnsiTheme="minorEastAsia" w:hint="eastAsia"/>
          <w:szCs w:val="21"/>
        </w:rPr>
        <w:t xml:space="preserve">说明： </w:t>
      </w:r>
      <w:r>
        <w:rPr>
          <w:rFonts w:asciiTheme="minorEastAsia" w:hAnsiTheme="minorEastAsia"/>
          <w:szCs w:val="21"/>
        </w:rPr>
        <w:t xml:space="preserve"> 1. </w:t>
      </w:r>
      <w:r>
        <w:rPr>
          <w:rFonts w:asciiTheme="minorEastAsia" w:hAnsiTheme="minorEastAsia" w:hint="eastAsia"/>
          <w:szCs w:val="21"/>
        </w:rPr>
        <w:t>所申请的虚拟服务器不得从事与上述申请</w:t>
      </w:r>
      <w:r w:rsidR="00837F9C">
        <w:rPr>
          <w:rFonts w:asciiTheme="minorEastAsia" w:hAnsiTheme="minorEastAsia" w:hint="eastAsia"/>
          <w:szCs w:val="21"/>
        </w:rPr>
        <w:t>业务</w:t>
      </w:r>
      <w:r w:rsidRPr="000D356F">
        <w:rPr>
          <w:rFonts w:asciiTheme="minorEastAsia" w:hAnsiTheme="minorEastAsia" w:hint="eastAsia"/>
          <w:szCs w:val="21"/>
        </w:rPr>
        <w:t>用途无关的一切活动。如申请人违反</w:t>
      </w:r>
      <w:r w:rsidR="008920C7">
        <w:rPr>
          <w:rFonts w:asciiTheme="minorEastAsia" w:hAnsiTheme="minorEastAsia" w:hint="eastAsia"/>
          <w:szCs w:val="21"/>
        </w:rPr>
        <w:t>规定，擅自改变用途，申请人需自行承担由此带来的一切后果；</w:t>
      </w:r>
      <w:r w:rsidRPr="000D356F">
        <w:rPr>
          <w:rFonts w:asciiTheme="minorEastAsia" w:hAnsiTheme="minorEastAsia" w:hint="eastAsia"/>
          <w:szCs w:val="21"/>
        </w:rPr>
        <w:t xml:space="preserve"> </w:t>
      </w:r>
    </w:p>
    <w:p w:rsidR="000D356F" w:rsidRPr="008920C7" w:rsidRDefault="000D356F" w:rsidP="000D356F">
      <w:pPr>
        <w:pStyle w:val="a5"/>
        <w:numPr>
          <w:ilvl w:val="0"/>
          <w:numId w:val="8"/>
        </w:numPr>
        <w:ind w:firstLineChars="0"/>
        <w:jc w:val="left"/>
        <w:rPr>
          <w:rFonts w:asciiTheme="minorEastAsia" w:hAnsiTheme="minorEastAsia"/>
          <w:szCs w:val="21"/>
        </w:rPr>
      </w:pPr>
      <w:r>
        <w:rPr>
          <w:rFonts w:asciiTheme="minorEastAsia" w:hAnsiTheme="minorEastAsia" w:cs="Times New Roman" w:hint="eastAsia"/>
          <w:szCs w:val="21"/>
        </w:rPr>
        <w:t>申请</w:t>
      </w:r>
      <w:r w:rsidRPr="000D356F">
        <w:rPr>
          <w:rFonts w:asciiTheme="minorEastAsia" w:hAnsiTheme="minorEastAsia" w:cs="Times New Roman" w:hint="eastAsia"/>
          <w:szCs w:val="21"/>
        </w:rPr>
        <w:t>部门须遵守《中华人民共和国计算机信息网络国际联网管理暂行规定》、《中华人民共和国计算机信息网络国际联网管理暂行规定实施办法》等相关国家法律</w:t>
      </w:r>
      <w:r w:rsidR="008920C7">
        <w:rPr>
          <w:rFonts w:asciiTheme="minorEastAsia" w:hAnsiTheme="minorEastAsia" w:cs="Times New Roman" w:hint="eastAsia"/>
          <w:szCs w:val="21"/>
        </w:rPr>
        <w:t>；</w:t>
      </w:r>
    </w:p>
    <w:p w:rsidR="008920C7" w:rsidRPr="000D356F" w:rsidRDefault="008920C7" w:rsidP="000D356F">
      <w:pPr>
        <w:pStyle w:val="a5"/>
        <w:numPr>
          <w:ilvl w:val="0"/>
          <w:numId w:val="8"/>
        </w:numPr>
        <w:ind w:firstLineChars="0"/>
        <w:jc w:val="left"/>
        <w:rPr>
          <w:rFonts w:asciiTheme="minorEastAsia" w:hAnsiTheme="minorEastAsia"/>
          <w:szCs w:val="21"/>
        </w:rPr>
      </w:pPr>
      <w:r>
        <w:rPr>
          <w:rFonts w:asciiTheme="minorEastAsia" w:hAnsiTheme="minorEastAsia" w:cs="Times New Roman" w:hint="eastAsia"/>
          <w:szCs w:val="21"/>
        </w:rPr>
        <w:t>翔</w:t>
      </w:r>
      <w:r>
        <w:rPr>
          <w:rFonts w:asciiTheme="minorEastAsia" w:hAnsiTheme="minorEastAsia" w:cs="Times New Roman"/>
          <w:szCs w:val="21"/>
        </w:rPr>
        <w:t>安区信息中心代为负责</w:t>
      </w:r>
      <w:r>
        <w:rPr>
          <w:rFonts w:asciiTheme="minorEastAsia" w:hAnsiTheme="minorEastAsia" w:cs="Times New Roman" w:hint="eastAsia"/>
          <w:szCs w:val="21"/>
        </w:rPr>
        <w:t>服务</w:t>
      </w:r>
      <w:r>
        <w:rPr>
          <w:rFonts w:asciiTheme="minorEastAsia" w:hAnsiTheme="minorEastAsia" w:cs="Times New Roman"/>
          <w:szCs w:val="21"/>
        </w:rPr>
        <w:t>器的日常管理维护，业务系统维护</w:t>
      </w:r>
      <w:r w:rsidR="00A00A7C">
        <w:rPr>
          <w:rFonts w:asciiTheme="minorEastAsia" w:hAnsiTheme="minorEastAsia" w:cs="Times New Roman" w:hint="eastAsia"/>
          <w:szCs w:val="21"/>
        </w:rPr>
        <w:t>均</w:t>
      </w:r>
      <w:r>
        <w:rPr>
          <w:rFonts w:asciiTheme="minorEastAsia" w:hAnsiTheme="minorEastAsia" w:cs="Times New Roman"/>
          <w:szCs w:val="21"/>
        </w:rPr>
        <w:t>由各业务</w:t>
      </w:r>
      <w:r w:rsidR="0067594E">
        <w:rPr>
          <w:rFonts w:asciiTheme="minorEastAsia" w:hAnsiTheme="minorEastAsia" w:cs="Times New Roman" w:hint="eastAsia"/>
          <w:szCs w:val="21"/>
        </w:rPr>
        <w:t>申请</w:t>
      </w:r>
      <w:r>
        <w:rPr>
          <w:rFonts w:asciiTheme="minorEastAsia" w:hAnsiTheme="minorEastAsia" w:cs="Times New Roman"/>
          <w:szCs w:val="21"/>
        </w:rPr>
        <w:t>部门负责</w:t>
      </w:r>
      <w:r>
        <w:rPr>
          <w:rFonts w:asciiTheme="minorEastAsia" w:hAnsiTheme="minorEastAsia" w:cs="Times New Roman" w:hint="eastAsia"/>
          <w:szCs w:val="21"/>
        </w:rPr>
        <w:t>。</w:t>
      </w:r>
    </w:p>
    <w:p w:rsidR="000D356F" w:rsidRPr="00EB4CEE" w:rsidRDefault="00EB4CEE" w:rsidP="00EB4CEE">
      <w:pPr>
        <w:pStyle w:val="a5"/>
        <w:numPr>
          <w:ilvl w:val="0"/>
          <w:numId w:val="8"/>
        </w:numPr>
        <w:ind w:firstLineChars="0"/>
        <w:rPr>
          <w:rFonts w:asciiTheme="minorEastAsia" w:hAnsiTheme="minorEastAsia" w:cs="Times New Roman"/>
          <w:szCs w:val="21"/>
        </w:rPr>
      </w:pPr>
      <w:r>
        <w:rPr>
          <w:rFonts w:asciiTheme="minorEastAsia" w:hAnsiTheme="minorEastAsia" w:cs="Times New Roman" w:hint="eastAsia"/>
          <w:szCs w:val="21"/>
        </w:rPr>
        <w:t>虚拟服务器所承载的应用数据的日常备份及其它相关操作均由申请单位自行负责，</w:t>
      </w:r>
      <w:r w:rsidR="0067594E">
        <w:rPr>
          <w:rFonts w:asciiTheme="minorEastAsia" w:hAnsiTheme="minorEastAsia" w:cs="Times New Roman" w:hint="eastAsia"/>
          <w:szCs w:val="21"/>
        </w:rPr>
        <w:t>如</w:t>
      </w:r>
      <w:r>
        <w:rPr>
          <w:rFonts w:asciiTheme="minorEastAsia" w:hAnsiTheme="minorEastAsia" w:cs="Times New Roman" w:hint="eastAsia"/>
          <w:szCs w:val="21"/>
        </w:rPr>
        <w:t>由于</w:t>
      </w:r>
      <w:r w:rsidR="0067594E">
        <w:rPr>
          <w:rFonts w:asciiTheme="minorEastAsia" w:hAnsiTheme="minorEastAsia" w:cs="Times New Roman" w:hint="eastAsia"/>
          <w:szCs w:val="21"/>
        </w:rPr>
        <w:t>申请</w:t>
      </w:r>
      <w:r w:rsidR="0067594E">
        <w:rPr>
          <w:rFonts w:asciiTheme="minorEastAsia" w:hAnsiTheme="minorEastAsia" w:cs="Times New Roman"/>
          <w:szCs w:val="21"/>
        </w:rPr>
        <w:t>业务部门</w:t>
      </w:r>
      <w:r>
        <w:rPr>
          <w:rFonts w:asciiTheme="minorEastAsia" w:hAnsiTheme="minorEastAsia" w:cs="Times New Roman" w:hint="eastAsia"/>
          <w:szCs w:val="21"/>
        </w:rPr>
        <w:t>人为原因而造成的数据丢失，区政务信息中心不承担相关义务和责任。</w:t>
      </w:r>
    </w:p>
    <w:p w:rsidR="000D356F" w:rsidRPr="000D356F" w:rsidRDefault="000D356F" w:rsidP="000D356F">
      <w:pPr>
        <w:rPr>
          <w:rFonts w:asciiTheme="minorEastAsia" w:hAnsiTheme="minorEastAsia" w:cs="Times New Roman"/>
          <w:szCs w:val="21"/>
        </w:rPr>
      </w:pPr>
    </w:p>
    <w:p w:rsidR="00DF3D8E" w:rsidRPr="000D356F" w:rsidRDefault="00DF3D8E" w:rsidP="00DF3D8E">
      <w:pPr>
        <w:pStyle w:val="a5"/>
        <w:ind w:left="420" w:firstLineChars="0" w:firstLine="0"/>
        <w:jc w:val="left"/>
        <w:rPr>
          <w:rFonts w:asciiTheme="minorEastAsia" w:hAnsiTheme="minorEastAsia"/>
          <w:sz w:val="24"/>
          <w:szCs w:val="24"/>
        </w:rPr>
      </w:pPr>
    </w:p>
    <w:sectPr w:rsidR="00DF3D8E" w:rsidRPr="000D356F" w:rsidSect="0076389E">
      <w:head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0391" w:rsidRDefault="00010391" w:rsidP="009E62B2">
      <w:r>
        <w:separator/>
      </w:r>
    </w:p>
  </w:endnote>
  <w:endnote w:type="continuationSeparator" w:id="0">
    <w:p w:rsidR="00010391" w:rsidRDefault="00010391" w:rsidP="009E62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dobe Myungjo Std M">
    <w:altName w:val="Arial Unicode MS"/>
    <w:panose1 w:val="00000000000000000000"/>
    <w:charset w:val="80"/>
    <w:family w:val="roman"/>
    <w:notTrueType/>
    <w:pitch w:val="variable"/>
    <w:sig w:usb0="00000000" w:usb1="29D72C10" w:usb2="00000010" w:usb3="00000000" w:csb0="002A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0391" w:rsidRDefault="00010391" w:rsidP="009E62B2">
      <w:r>
        <w:separator/>
      </w:r>
    </w:p>
  </w:footnote>
  <w:footnote w:type="continuationSeparator" w:id="0">
    <w:p w:rsidR="00010391" w:rsidRDefault="00010391" w:rsidP="009E62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62B2" w:rsidRPr="009E62B2" w:rsidRDefault="009E62B2" w:rsidP="009E62B2">
    <w:pPr>
      <w:pStyle w:val="a3"/>
      <w:jc w:val="left"/>
      <w:rPr>
        <w:rFonts w:ascii="Adobe Myungjo Std M" w:eastAsia="Adobe Myungjo Std M" w:hAnsi="Adobe Myungjo Std M"/>
      </w:rPr>
    </w:pPr>
    <w:r>
      <w:t xml:space="preserve"> </w:t>
    </w:r>
    <w:r>
      <w:rPr>
        <w:noProof/>
      </w:rPr>
      <w:drawing>
        <wp:inline distT="0" distB="0" distL="0" distR="0">
          <wp:extent cx="733425" cy="57150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571500"/>
                  </a:xfrm>
                  <a:prstGeom prst="rect">
                    <a:avLst/>
                  </a:prstGeom>
                  <a:noFill/>
                  <a:ln>
                    <a:noFill/>
                  </a:ln>
                </pic:spPr>
              </pic:pic>
            </a:graphicData>
          </a:graphic>
        </wp:inline>
      </w:drawing>
    </w:r>
    <w:r>
      <w:t xml:space="preserve">                                         </w:t>
    </w:r>
    <w:r w:rsidRPr="009E62B2">
      <w:rPr>
        <w:rFonts w:ascii="Adobe Myungjo Std M" w:eastAsia="Adobe Myungjo Std M" w:hAnsi="Adobe Myungjo Std M" w:hint="eastAsia"/>
      </w:rPr>
      <w:t>XA Government Information Center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D554C"/>
    <w:multiLevelType w:val="hybridMultilevel"/>
    <w:tmpl w:val="576E92EA"/>
    <w:lvl w:ilvl="0" w:tplc="9E9AE93A">
      <w:start w:val="1"/>
      <w:numFmt w:val="chineseCountingThousand"/>
      <w:lvlText w:val="%1、"/>
      <w:lvlJc w:val="left"/>
      <w:pPr>
        <w:ind w:left="420" w:hanging="420"/>
      </w:pPr>
      <w:rPr>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21C4E9E"/>
    <w:multiLevelType w:val="hybridMultilevel"/>
    <w:tmpl w:val="830A7A44"/>
    <w:lvl w:ilvl="0" w:tplc="2594003A">
      <w:numFmt w:val="bullet"/>
      <w:lvlText w:val="□"/>
      <w:lvlJc w:val="left"/>
      <w:pPr>
        <w:ind w:left="360" w:hanging="360"/>
      </w:pPr>
      <w:rPr>
        <w:rFonts w:ascii="微软雅黑" w:eastAsia="微软雅黑" w:hAnsi="微软雅黑" w:cstheme="minorBidi" w:hint="eastAsia"/>
        <w:sz w:val="36"/>
        <w:szCs w:val="36"/>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37C65786"/>
    <w:multiLevelType w:val="hybridMultilevel"/>
    <w:tmpl w:val="FE548B96"/>
    <w:lvl w:ilvl="0" w:tplc="95C638A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15:restartNumberingAfterBreak="0">
    <w:nsid w:val="3B5F7982"/>
    <w:multiLevelType w:val="hybridMultilevel"/>
    <w:tmpl w:val="7F9AA246"/>
    <w:lvl w:ilvl="0" w:tplc="95C638A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15:restartNumberingAfterBreak="0">
    <w:nsid w:val="3FD3358F"/>
    <w:multiLevelType w:val="hybridMultilevel"/>
    <w:tmpl w:val="A9F81E52"/>
    <w:lvl w:ilvl="0" w:tplc="2C2266E4">
      <w:numFmt w:val="bullet"/>
      <w:lvlText w:val="□"/>
      <w:lvlJc w:val="left"/>
      <w:pPr>
        <w:ind w:left="900" w:hanging="360"/>
      </w:pPr>
      <w:rPr>
        <w:rFonts w:ascii="微软雅黑" w:eastAsia="微软雅黑" w:hAnsi="微软雅黑" w:cstheme="minorBidi" w:hint="eastAsia"/>
        <w:sz w:val="36"/>
      </w:rPr>
    </w:lvl>
    <w:lvl w:ilvl="1" w:tplc="04090003" w:tentative="1">
      <w:start w:val="1"/>
      <w:numFmt w:val="bullet"/>
      <w:lvlText w:val=""/>
      <w:lvlJc w:val="left"/>
      <w:pPr>
        <w:ind w:left="1380" w:hanging="420"/>
      </w:pPr>
      <w:rPr>
        <w:rFonts w:ascii="Wingdings" w:hAnsi="Wingdings" w:hint="default"/>
      </w:rPr>
    </w:lvl>
    <w:lvl w:ilvl="2" w:tplc="04090005" w:tentative="1">
      <w:start w:val="1"/>
      <w:numFmt w:val="bullet"/>
      <w:lvlText w:val=""/>
      <w:lvlJc w:val="left"/>
      <w:pPr>
        <w:ind w:left="1800" w:hanging="420"/>
      </w:pPr>
      <w:rPr>
        <w:rFonts w:ascii="Wingdings" w:hAnsi="Wingdings" w:hint="default"/>
      </w:rPr>
    </w:lvl>
    <w:lvl w:ilvl="3" w:tplc="04090001" w:tentative="1">
      <w:start w:val="1"/>
      <w:numFmt w:val="bullet"/>
      <w:lvlText w:val=""/>
      <w:lvlJc w:val="left"/>
      <w:pPr>
        <w:ind w:left="2220" w:hanging="420"/>
      </w:pPr>
      <w:rPr>
        <w:rFonts w:ascii="Wingdings" w:hAnsi="Wingdings" w:hint="default"/>
      </w:rPr>
    </w:lvl>
    <w:lvl w:ilvl="4" w:tplc="04090003" w:tentative="1">
      <w:start w:val="1"/>
      <w:numFmt w:val="bullet"/>
      <w:lvlText w:val=""/>
      <w:lvlJc w:val="left"/>
      <w:pPr>
        <w:ind w:left="2640" w:hanging="420"/>
      </w:pPr>
      <w:rPr>
        <w:rFonts w:ascii="Wingdings" w:hAnsi="Wingdings" w:hint="default"/>
      </w:rPr>
    </w:lvl>
    <w:lvl w:ilvl="5" w:tplc="04090005" w:tentative="1">
      <w:start w:val="1"/>
      <w:numFmt w:val="bullet"/>
      <w:lvlText w:val=""/>
      <w:lvlJc w:val="left"/>
      <w:pPr>
        <w:ind w:left="3060" w:hanging="420"/>
      </w:pPr>
      <w:rPr>
        <w:rFonts w:ascii="Wingdings" w:hAnsi="Wingdings" w:hint="default"/>
      </w:rPr>
    </w:lvl>
    <w:lvl w:ilvl="6" w:tplc="04090001" w:tentative="1">
      <w:start w:val="1"/>
      <w:numFmt w:val="bullet"/>
      <w:lvlText w:val=""/>
      <w:lvlJc w:val="left"/>
      <w:pPr>
        <w:ind w:left="3480" w:hanging="420"/>
      </w:pPr>
      <w:rPr>
        <w:rFonts w:ascii="Wingdings" w:hAnsi="Wingdings" w:hint="default"/>
      </w:rPr>
    </w:lvl>
    <w:lvl w:ilvl="7" w:tplc="04090003" w:tentative="1">
      <w:start w:val="1"/>
      <w:numFmt w:val="bullet"/>
      <w:lvlText w:val=""/>
      <w:lvlJc w:val="left"/>
      <w:pPr>
        <w:ind w:left="3900" w:hanging="420"/>
      </w:pPr>
      <w:rPr>
        <w:rFonts w:ascii="Wingdings" w:hAnsi="Wingdings" w:hint="default"/>
      </w:rPr>
    </w:lvl>
    <w:lvl w:ilvl="8" w:tplc="04090005" w:tentative="1">
      <w:start w:val="1"/>
      <w:numFmt w:val="bullet"/>
      <w:lvlText w:val=""/>
      <w:lvlJc w:val="left"/>
      <w:pPr>
        <w:ind w:left="4320" w:hanging="420"/>
      </w:pPr>
      <w:rPr>
        <w:rFonts w:ascii="Wingdings" w:hAnsi="Wingdings" w:hint="default"/>
      </w:rPr>
    </w:lvl>
  </w:abstractNum>
  <w:abstractNum w:abstractNumId="5" w15:restartNumberingAfterBreak="0">
    <w:nsid w:val="482150A5"/>
    <w:multiLevelType w:val="hybridMultilevel"/>
    <w:tmpl w:val="CDDC1BDE"/>
    <w:lvl w:ilvl="0" w:tplc="57D84B5E">
      <w:numFmt w:val="bullet"/>
      <w:lvlText w:val="□"/>
      <w:lvlJc w:val="left"/>
      <w:pPr>
        <w:ind w:left="900" w:hanging="360"/>
      </w:pPr>
      <w:rPr>
        <w:rFonts w:ascii="微软雅黑" w:eastAsia="微软雅黑" w:hAnsi="微软雅黑" w:cstheme="minorBidi" w:hint="eastAsia"/>
        <w:sz w:val="36"/>
      </w:rPr>
    </w:lvl>
    <w:lvl w:ilvl="1" w:tplc="04090003" w:tentative="1">
      <w:start w:val="1"/>
      <w:numFmt w:val="bullet"/>
      <w:lvlText w:val=""/>
      <w:lvlJc w:val="left"/>
      <w:pPr>
        <w:ind w:left="1380" w:hanging="420"/>
      </w:pPr>
      <w:rPr>
        <w:rFonts w:ascii="Wingdings" w:hAnsi="Wingdings" w:hint="default"/>
      </w:rPr>
    </w:lvl>
    <w:lvl w:ilvl="2" w:tplc="04090005" w:tentative="1">
      <w:start w:val="1"/>
      <w:numFmt w:val="bullet"/>
      <w:lvlText w:val=""/>
      <w:lvlJc w:val="left"/>
      <w:pPr>
        <w:ind w:left="1800" w:hanging="420"/>
      </w:pPr>
      <w:rPr>
        <w:rFonts w:ascii="Wingdings" w:hAnsi="Wingdings" w:hint="default"/>
      </w:rPr>
    </w:lvl>
    <w:lvl w:ilvl="3" w:tplc="04090001" w:tentative="1">
      <w:start w:val="1"/>
      <w:numFmt w:val="bullet"/>
      <w:lvlText w:val=""/>
      <w:lvlJc w:val="left"/>
      <w:pPr>
        <w:ind w:left="2220" w:hanging="420"/>
      </w:pPr>
      <w:rPr>
        <w:rFonts w:ascii="Wingdings" w:hAnsi="Wingdings" w:hint="default"/>
      </w:rPr>
    </w:lvl>
    <w:lvl w:ilvl="4" w:tplc="04090003" w:tentative="1">
      <w:start w:val="1"/>
      <w:numFmt w:val="bullet"/>
      <w:lvlText w:val=""/>
      <w:lvlJc w:val="left"/>
      <w:pPr>
        <w:ind w:left="2640" w:hanging="420"/>
      </w:pPr>
      <w:rPr>
        <w:rFonts w:ascii="Wingdings" w:hAnsi="Wingdings" w:hint="default"/>
      </w:rPr>
    </w:lvl>
    <w:lvl w:ilvl="5" w:tplc="04090005" w:tentative="1">
      <w:start w:val="1"/>
      <w:numFmt w:val="bullet"/>
      <w:lvlText w:val=""/>
      <w:lvlJc w:val="left"/>
      <w:pPr>
        <w:ind w:left="3060" w:hanging="420"/>
      </w:pPr>
      <w:rPr>
        <w:rFonts w:ascii="Wingdings" w:hAnsi="Wingdings" w:hint="default"/>
      </w:rPr>
    </w:lvl>
    <w:lvl w:ilvl="6" w:tplc="04090001" w:tentative="1">
      <w:start w:val="1"/>
      <w:numFmt w:val="bullet"/>
      <w:lvlText w:val=""/>
      <w:lvlJc w:val="left"/>
      <w:pPr>
        <w:ind w:left="3480" w:hanging="420"/>
      </w:pPr>
      <w:rPr>
        <w:rFonts w:ascii="Wingdings" w:hAnsi="Wingdings" w:hint="default"/>
      </w:rPr>
    </w:lvl>
    <w:lvl w:ilvl="7" w:tplc="04090003" w:tentative="1">
      <w:start w:val="1"/>
      <w:numFmt w:val="bullet"/>
      <w:lvlText w:val=""/>
      <w:lvlJc w:val="left"/>
      <w:pPr>
        <w:ind w:left="3900" w:hanging="420"/>
      </w:pPr>
      <w:rPr>
        <w:rFonts w:ascii="Wingdings" w:hAnsi="Wingdings" w:hint="default"/>
      </w:rPr>
    </w:lvl>
    <w:lvl w:ilvl="8" w:tplc="04090005" w:tentative="1">
      <w:start w:val="1"/>
      <w:numFmt w:val="bullet"/>
      <w:lvlText w:val=""/>
      <w:lvlJc w:val="left"/>
      <w:pPr>
        <w:ind w:left="4320" w:hanging="420"/>
      </w:pPr>
      <w:rPr>
        <w:rFonts w:ascii="Wingdings" w:hAnsi="Wingdings" w:hint="default"/>
      </w:rPr>
    </w:lvl>
  </w:abstractNum>
  <w:abstractNum w:abstractNumId="6" w15:restartNumberingAfterBreak="0">
    <w:nsid w:val="4B26433F"/>
    <w:multiLevelType w:val="hybridMultilevel"/>
    <w:tmpl w:val="1F320794"/>
    <w:lvl w:ilvl="0" w:tplc="4A2CE42C">
      <w:start w:val="2"/>
      <w:numFmt w:val="decimal"/>
      <w:lvlText w:val="%1."/>
      <w:lvlJc w:val="left"/>
      <w:pPr>
        <w:ind w:left="1200" w:hanging="360"/>
      </w:pPr>
      <w:rPr>
        <w:rFonts w:hint="eastAsia"/>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7" w15:restartNumberingAfterBreak="0">
    <w:nsid w:val="6B1253ED"/>
    <w:multiLevelType w:val="hybridMultilevel"/>
    <w:tmpl w:val="E4622988"/>
    <w:lvl w:ilvl="0" w:tplc="A058FBD8">
      <w:start w:val="1"/>
      <w:numFmt w:val="decimal"/>
      <w:lvlText w:val="%1、"/>
      <w:lvlJc w:val="left"/>
      <w:pPr>
        <w:tabs>
          <w:tab w:val="num" w:pos="360"/>
        </w:tabs>
        <w:ind w:left="360" w:hanging="360"/>
      </w:pPr>
      <w:rPr>
        <w:rFonts w:ascii="宋体" w:eastAsia="宋体" w:hAnsi="宋体" w:hint="default"/>
      </w:rPr>
    </w:lvl>
    <w:lvl w:ilvl="1" w:tplc="0409000F">
      <w:start w:val="1"/>
      <w:numFmt w:val="decimal"/>
      <w:lvlText w:val="%2."/>
      <w:lvlJc w:val="left"/>
      <w:pPr>
        <w:tabs>
          <w:tab w:val="num" w:pos="840"/>
        </w:tabs>
        <w:ind w:left="840" w:hanging="420"/>
      </w:pPr>
      <w:rPr>
        <w:rFonts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15:restartNumberingAfterBreak="0">
    <w:nsid w:val="70455030"/>
    <w:multiLevelType w:val="hybridMultilevel"/>
    <w:tmpl w:val="A25C3302"/>
    <w:lvl w:ilvl="0" w:tplc="D80AAA74">
      <w:start w:val="3"/>
      <w:numFmt w:val="bullet"/>
      <w:lvlText w:val="□"/>
      <w:lvlJc w:val="left"/>
      <w:pPr>
        <w:ind w:left="360" w:hanging="360"/>
      </w:pPr>
      <w:rPr>
        <w:rFonts w:ascii="仿宋_GB2312" w:eastAsia="仿宋_GB2312" w:hAnsi="微软雅黑"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5"/>
  </w:num>
  <w:num w:numId="4">
    <w:abstractNumId w:val="4"/>
  </w:num>
  <w:num w:numId="5">
    <w:abstractNumId w:val="7"/>
  </w:num>
  <w:num w:numId="6">
    <w:abstractNumId w:val="2"/>
  </w:num>
  <w:num w:numId="7">
    <w:abstractNumId w:val="3"/>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ocumentProtection w:edit="forms" w:formatting="1" w:enforcement="1" w:cryptProviderType="rsaAES" w:cryptAlgorithmClass="hash" w:cryptAlgorithmType="typeAny" w:cryptAlgorithmSid="14" w:cryptSpinCount="100000" w:hash="ee2pnOK6aPdv8G/Q5IPDO/9768zYuI97SsYklK7EyEZYSSfL6s/xlshFpl+FQkQUYW7TOwdPzjIgnOLL4/V8ZQ==" w:salt="FeVe4wB1Pca6ZCEyq+DjNQ=="/>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07E0"/>
    <w:rsid w:val="00003B3E"/>
    <w:rsid w:val="00010391"/>
    <w:rsid w:val="00035EEA"/>
    <w:rsid w:val="00054ACC"/>
    <w:rsid w:val="000D356F"/>
    <w:rsid w:val="00122526"/>
    <w:rsid w:val="00191115"/>
    <w:rsid w:val="00216321"/>
    <w:rsid w:val="0023092B"/>
    <w:rsid w:val="00334D8F"/>
    <w:rsid w:val="003865A0"/>
    <w:rsid w:val="004C5076"/>
    <w:rsid w:val="005039AF"/>
    <w:rsid w:val="0053003B"/>
    <w:rsid w:val="00535472"/>
    <w:rsid w:val="00561CB3"/>
    <w:rsid w:val="005A7535"/>
    <w:rsid w:val="005B0898"/>
    <w:rsid w:val="005D114C"/>
    <w:rsid w:val="005F4D69"/>
    <w:rsid w:val="00650B4A"/>
    <w:rsid w:val="0067594E"/>
    <w:rsid w:val="006A07E0"/>
    <w:rsid w:val="006D3AF3"/>
    <w:rsid w:val="00730D3E"/>
    <w:rsid w:val="00755FCE"/>
    <w:rsid w:val="0076389E"/>
    <w:rsid w:val="007F3070"/>
    <w:rsid w:val="00837F9C"/>
    <w:rsid w:val="008920C7"/>
    <w:rsid w:val="00944BCA"/>
    <w:rsid w:val="00964A8C"/>
    <w:rsid w:val="009E62B2"/>
    <w:rsid w:val="00A00A7C"/>
    <w:rsid w:val="00AF712A"/>
    <w:rsid w:val="00DF3D8E"/>
    <w:rsid w:val="00E05753"/>
    <w:rsid w:val="00E25009"/>
    <w:rsid w:val="00EB4CEE"/>
    <w:rsid w:val="00FA75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8FF5CD4-268C-4BED-9BB2-2015FA7A8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DF3D8E"/>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E62B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E62B2"/>
    <w:rPr>
      <w:sz w:val="18"/>
      <w:szCs w:val="18"/>
    </w:rPr>
  </w:style>
  <w:style w:type="paragraph" w:styleId="a4">
    <w:name w:val="footer"/>
    <w:basedOn w:val="a"/>
    <w:link w:val="Char0"/>
    <w:uiPriority w:val="99"/>
    <w:unhideWhenUsed/>
    <w:rsid w:val="009E62B2"/>
    <w:pPr>
      <w:tabs>
        <w:tab w:val="center" w:pos="4153"/>
        <w:tab w:val="right" w:pos="8306"/>
      </w:tabs>
      <w:snapToGrid w:val="0"/>
      <w:jc w:val="left"/>
    </w:pPr>
    <w:rPr>
      <w:sz w:val="18"/>
      <w:szCs w:val="18"/>
    </w:rPr>
  </w:style>
  <w:style w:type="character" w:customStyle="1" w:styleId="Char0">
    <w:name w:val="页脚 Char"/>
    <w:basedOn w:val="a0"/>
    <w:link w:val="a4"/>
    <w:uiPriority w:val="99"/>
    <w:rsid w:val="009E62B2"/>
    <w:rPr>
      <w:sz w:val="18"/>
      <w:szCs w:val="18"/>
    </w:rPr>
  </w:style>
  <w:style w:type="character" w:customStyle="1" w:styleId="1Char">
    <w:name w:val="标题 1 Char"/>
    <w:basedOn w:val="a0"/>
    <w:link w:val="1"/>
    <w:uiPriority w:val="9"/>
    <w:rsid w:val="00DF3D8E"/>
    <w:rPr>
      <w:b/>
      <w:bCs/>
      <w:kern w:val="44"/>
      <w:sz w:val="44"/>
      <w:szCs w:val="44"/>
    </w:rPr>
  </w:style>
  <w:style w:type="paragraph" w:styleId="TOC">
    <w:name w:val="TOC Heading"/>
    <w:basedOn w:val="1"/>
    <w:next w:val="a"/>
    <w:uiPriority w:val="39"/>
    <w:unhideWhenUsed/>
    <w:qFormat/>
    <w:rsid w:val="00DF3D8E"/>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paragraph" w:styleId="a5">
    <w:name w:val="List Paragraph"/>
    <w:basedOn w:val="a"/>
    <w:uiPriority w:val="34"/>
    <w:qFormat/>
    <w:rsid w:val="00DF3D8E"/>
    <w:pPr>
      <w:ind w:firstLineChars="200" w:firstLine="420"/>
    </w:pPr>
  </w:style>
  <w:style w:type="paragraph" w:styleId="a6">
    <w:name w:val="Balloon Text"/>
    <w:basedOn w:val="a"/>
    <w:link w:val="Char1"/>
    <w:uiPriority w:val="99"/>
    <w:semiHidden/>
    <w:unhideWhenUsed/>
    <w:rsid w:val="005F4D69"/>
    <w:rPr>
      <w:sz w:val="18"/>
      <w:szCs w:val="18"/>
    </w:rPr>
  </w:style>
  <w:style w:type="character" w:customStyle="1" w:styleId="Char1">
    <w:name w:val="批注框文本 Char"/>
    <w:basedOn w:val="a0"/>
    <w:link w:val="a6"/>
    <w:uiPriority w:val="99"/>
    <w:semiHidden/>
    <w:rsid w:val="005F4D6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551C5-D765-4474-BAA1-0D8ADDCEB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2</Pages>
  <Words>110</Words>
  <Characters>631</Characters>
  <Application>Microsoft Office Word</Application>
  <DocSecurity>0</DocSecurity>
  <Lines>5</Lines>
  <Paragraphs>1</Paragraphs>
  <ScaleCrop>false</ScaleCrop>
  <Company/>
  <LinksUpToDate>false</LinksUpToDate>
  <CharactersWithSpaces>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jesse; zl</dc:creator>
  <cp:keywords/>
  <dc:description/>
  <cp:lastModifiedBy>skdfjslajkf</cp:lastModifiedBy>
  <cp:revision>25</cp:revision>
  <cp:lastPrinted>2015-03-09T09:36:00Z</cp:lastPrinted>
  <dcterms:created xsi:type="dcterms:W3CDTF">2013-11-19T02:22:00Z</dcterms:created>
  <dcterms:modified xsi:type="dcterms:W3CDTF">2018-04-09T08:19:00Z</dcterms:modified>
</cp:coreProperties>
</file>