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600" w:lineRule="exact"/>
        <w:rPr>
          <w:rFonts w:ascii="黑体" w:hAnsi="黑体" w:eastAsia="黑体" w:cs="仿宋_GB2312"/>
          <w:bCs/>
          <w:kern w:val="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仿宋_GB2312"/>
          <w:bCs/>
          <w:kern w:val="0"/>
          <w:sz w:val="32"/>
          <w:szCs w:val="32"/>
          <w:shd w:val="clear" w:color="auto" w:fill="FFFFFF"/>
        </w:rPr>
        <w:t>附表一</w:t>
      </w:r>
    </w:p>
    <w:p>
      <w:pPr>
        <w:widowControl/>
        <w:shd w:val="clear" w:color="auto" w:fill="FFFFFF"/>
        <w:spacing w:line="600" w:lineRule="exact"/>
        <w:rPr>
          <w:rFonts w:ascii="黑体" w:hAnsi="黑体" w:eastAsia="黑体"/>
          <w:bCs/>
          <w:kern w:val="0"/>
          <w:sz w:val="32"/>
          <w:szCs w:val="32"/>
          <w:shd w:val="clear" w:color="auto" w:fill="FFFFFF"/>
        </w:rPr>
      </w:pPr>
    </w:p>
    <w:p>
      <w:pPr/>
      <w:r>
        <w:rPr>
          <w:rFonts w:hint="eastAsia" w:ascii="仿宋_GB2312" w:hAnsi="宋体" w:eastAsia="仿宋_GB2312" w:cs="仿宋_GB2312"/>
          <w:kern w:val="0"/>
          <w:sz w:val="28"/>
          <w:szCs w:val="28"/>
        </w:rPr>
        <w:t>《翔安区担保情况备案汇总表》备案编号：</w:t>
      </w:r>
      <w:r>
        <w:rPr>
          <w:rFonts w:ascii="仿宋_GB2312" w:hAnsi="宋体" w:eastAsia="仿宋_GB2312" w:cs="仿宋_GB2312"/>
          <w:kern w:val="0"/>
          <w:sz w:val="28"/>
          <w:szCs w:val="28"/>
        </w:rPr>
        <w:t>_____</w:t>
      </w:r>
      <w:r>
        <w:rPr>
          <w:rFonts w:hint="eastAsia" w:ascii="仿宋_GB2312" w:hAnsi="宋体" w:eastAsia="仿宋_GB2312" w:cs="仿宋_GB2312"/>
          <w:kern w:val="0"/>
          <w:sz w:val="28"/>
          <w:szCs w:val="28"/>
        </w:rPr>
        <w:t>年翔</w:t>
      </w:r>
      <w:r>
        <w:rPr>
          <w:rFonts w:ascii="仿宋_GB2312" w:hAnsi="宋体" w:eastAsia="仿宋_GB2312" w:cs="仿宋_GB2312"/>
          <w:kern w:val="0"/>
          <w:sz w:val="28"/>
          <w:szCs w:val="28"/>
        </w:rPr>
        <w:t>___</w:t>
      </w:r>
      <w:r>
        <w:rPr>
          <w:rFonts w:hint="eastAsia" w:ascii="仿宋_GB2312" w:hAnsi="宋体" w:eastAsia="仿宋_GB2312" w:cs="仿宋_GB2312"/>
          <w:kern w:val="0"/>
          <w:sz w:val="28"/>
          <w:szCs w:val="28"/>
        </w:rPr>
        <w:t>备</w:t>
      </w:r>
      <w:r>
        <w:rPr>
          <w:rFonts w:ascii="仿宋_GB2312" w:hAnsi="宋体" w:eastAsia="仿宋_GB2312" w:cs="仿宋_GB2312"/>
          <w:kern w:val="0"/>
          <w:sz w:val="28"/>
          <w:szCs w:val="28"/>
        </w:rPr>
        <w:t>_____</w:t>
      </w:r>
      <w:r>
        <w:rPr>
          <w:rFonts w:hint="eastAsia" w:ascii="仿宋_GB2312" w:hAnsi="宋体" w:eastAsia="仿宋_GB2312" w:cs="仿宋_GB2312"/>
          <w:kern w:val="0"/>
          <w:sz w:val="28"/>
          <w:szCs w:val="28"/>
        </w:rPr>
        <w:t>号</w:t>
      </w:r>
    </w:p>
    <w:tbl>
      <w:tblPr>
        <w:tblStyle w:val="6"/>
        <w:tblW w:w="13340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9"/>
        <w:gridCol w:w="588"/>
        <w:gridCol w:w="718"/>
        <w:gridCol w:w="731"/>
        <w:gridCol w:w="1819"/>
        <w:gridCol w:w="862"/>
        <w:gridCol w:w="864"/>
        <w:gridCol w:w="810"/>
        <w:gridCol w:w="650"/>
        <w:gridCol w:w="1202"/>
        <w:gridCol w:w="1138"/>
        <w:gridCol w:w="1165"/>
        <w:gridCol w:w="1115"/>
        <w:gridCol w:w="120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4" w:hRule="atLeast"/>
          <w:jc w:val="center"/>
        </w:trPr>
        <w:tc>
          <w:tcPr>
            <w:tcW w:w="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序号</w:t>
            </w: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企业名称</w:t>
            </w:r>
          </w:p>
        </w:tc>
        <w:tc>
          <w:tcPr>
            <w:tcW w:w="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行业类型</w:t>
            </w:r>
          </w:p>
        </w:tc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区主管部门</w:t>
            </w:r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担保类别（科技</w:t>
            </w:r>
            <w:r>
              <w:t>/</w:t>
            </w:r>
            <w:r>
              <w:rPr>
                <w:rFonts w:hint="eastAsia" w:ascii="宋体" w:hAnsi="宋体" w:cs="宋体"/>
              </w:rPr>
              <w:t>知担贷</w:t>
            </w:r>
            <w:r>
              <w:t>/</w:t>
            </w:r>
            <w:r>
              <w:rPr>
                <w:rFonts w:hint="eastAsia" w:ascii="宋体" w:hAnsi="宋体" w:cs="宋体"/>
              </w:rPr>
              <w:t>外贸担保贷</w:t>
            </w:r>
            <w:r>
              <w:t>/</w:t>
            </w:r>
            <w:r>
              <w:rPr>
                <w:rFonts w:hint="eastAsia" w:ascii="宋体" w:hAnsi="宋体" w:cs="宋体"/>
              </w:rPr>
              <w:t>其他）</w:t>
            </w:r>
          </w:p>
        </w:tc>
        <w:tc>
          <w:tcPr>
            <w:tcW w:w="8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担保金额</w:t>
            </w:r>
          </w:p>
        </w:tc>
        <w:tc>
          <w:tcPr>
            <w:tcW w:w="8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担保期限（放款期限）</w:t>
            </w:r>
          </w:p>
        </w:tc>
        <w:tc>
          <w:tcPr>
            <w:tcW w:w="8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贷款机构</w:t>
            </w:r>
          </w:p>
        </w:tc>
        <w:tc>
          <w:tcPr>
            <w:tcW w:w="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贷款账号</w:t>
            </w:r>
          </w:p>
        </w:tc>
        <w:tc>
          <w:tcPr>
            <w:tcW w:w="12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申请担保费补贴金额（元）</w:t>
            </w:r>
          </w:p>
        </w:tc>
        <w:tc>
          <w:tcPr>
            <w:tcW w:w="11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申请利息补贴金额（</w:t>
            </w:r>
            <w:r>
              <w:rPr>
                <w:rFonts w:hint="eastAsia"/>
              </w:rPr>
              <w:t>元</w:t>
            </w:r>
            <w:r>
              <w:rPr>
                <w:rFonts w:hint="eastAsia" w:ascii="宋体" w:hAnsi="宋体" w:cs="宋体"/>
              </w:rPr>
              <w:t>）</w:t>
            </w:r>
          </w:p>
        </w:tc>
        <w:tc>
          <w:tcPr>
            <w:tcW w:w="11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该笔贷款是否已享受市级或区级贷款利息补贴</w:t>
            </w:r>
          </w:p>
        </w:tc>
        <w:tc>
          <w:tcPr>
            <w:tcW w:w="1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该笔贷款是否已享受市级担保费补贴</w:t>
            </w:r>
          </w:p>
        </w:tc>
        <w:tc>
          <w:tcPr>
            <w:tcW w:w="1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cs="宋体"/>
              </w:rPr>
              <w:t>该笔贷款是否已享受市级及银行风险比例分担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  <w:jc w:val="center"/>
        </w:trPr>
        <w:tc>
          <w:tcPr>
            <w:tcW w:w="4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1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8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8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8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12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11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11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11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  <w:tc>
          <w:tcPr>
            <w:tcW w:w="1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/>
          </w:p>
        </w:tc>
      </w:tr>
    </w:tbl>
    <w:p>
      <w:pPr>
        <w:ind w:firstLine="405"/>
        <w:rPr>
          <w:rFonts w:ascii="宋体" w:cs="宋体"/>
        </w:rPr>
      </w:pPr>
      <w:r>
        <w:rPr>
          <w:rFonts w:hint="eastAsia" w:ascii="宋体" w:hAnsi="宋体" w:cs="宋体"/>
        </w:rPr>
        <w:t>注明：</w:t>
      </w:r>
      <w:r>
        <w:rPr>
          <w:rFonts w:ascii="宋体" w:hAnsi="宋体" w:cs="宋体"/>
        </w:rPr>
        <w:t>1</w:t>
      </w:r>
      <w:r>
        <w:rPr>
          <w:rFonts w:hint="eastAsia" w:ascii="宋体" w:hAnsi="宋体" w:cs="宋体"/>
        </w:rPr>
        <w:t>、申请利息补贴计算公式：（贷款金额</w:t>
      </w:r>
      <w:r>
        <w:rPr>
          <w:rFonts w:ascii="宋体" w:hAnsi="宋体" w:cs="宋体"/>
        </w:rPr>
        <w:t>*</w:t>
      </w:r>
      <w:r>
        <w:rPr>
          <w:rFonts w:hint="eastAsia" w:ascii="宋体" w:hAnsi="宋体" w:cs="宋体"/>
        </w:rPr>
        <w:t>基准利率</w:t>
      </w:r>
      <w:r>
        <w:rPr>
          <w:rFonts w:ascii="宋体" w:hAnsi="宋体" w:cs="宋体"/>
        </w:rPr>
        <w:t>*0.2</w:t>
      </w:r>
      <w:r>
        <w:rPr>
          <w:rFonts w:hint="eastAsia" w:ascii="宋体" w:hAnsi="宋体" w:cs="宋体"/>
        </w:rPr>
        <w:t>）</w:t>
      </w:r>
      <w:r>
        <w:rPr>
          <w:rFonts w:ascii="宋体" w:hAnsi="宋体" w:cs="宋体"/>
        </w:rPr>
        <w:t>/12*</w:t>
      </w:r>
      <w:r>
        <w:rPr>
          <w:rFonts w:hint="eastAsia" w:ascii="宋体" w:hAnsi="宋体" w:cs="宋体"/>
        </w:rPr>
        <w:t>贷款期限</w:t>
      </w:r>
    </w:p>
    <w:p>
      <w:pPr>
        <w:ind w:firstLine="1033" w:firstLineChars="492"/>
      </w:pPr>
      <w:r>
        <w:rPr>
          <w:rFonts w:ascii="宋体" w:hAnsi="宋体" w:cs="宋体"/>
        </w:rPr>
        <w:t>2</w:t>
      </w:r>
      <w:r>
        <w:rPr>
          <w:rFonts w:hint="eastAsia" w:ascii="宋体" w:hAnsi="宋体" w:cs="宋体"/>
        </w:rPr>
        <w:t>、申请利息补贴时应提供贷款结清证明或还款凭证</w:t>
      </w:r>
      <w:r>
        <w:rPr>
          <w:rFonts w:ascii="宋体" w:hAnsi="宋体" w:cs="宋体"/>
        </w:rPr>
        <w:t xml:space="preserve">                                             </w:t>
      </w:r>
    </w:p>
    <w:p>
      <w:pPr>
        <w:ind w:firstLine="6300" w:firstLineChars="3000"/>
        <w:rPr>
          <w:rFonts w:ascii="宋体" w:cs="宋体"/>
        </w:rPr>
      </w:pPr>
    </w:p>
    <w:p>
      <w:pPr>
        <w:ind w:firstLine="6300" w:firstLineChars="3000"/>
        <w:rPr>
          <w:rFonts w:ascii="宋体" w:cs="宋体"/>
        </w:rPr>
      </w:pPr>
    </w:p>
    <w:p>
      <w:pPr>
        <w:ind w:firstLine="9240" w:firstLineChars="4400"/>
      </w:pPr>
      <w:r>
        <w:rPr>
          <w:rFonts w:hint="eastAsia" w:ascii="宋体" w:hAnsi="宋体" w:cs="宋体"/>
        </w:rPr>
        <w:t>申请人（公章）：</w:t>
      </w:r>
      <w:r>
        <w:t xml:space="preserve">     </w:t>
      </w:r>
    </w:p>
    <w:p>
      <w:pPr>
        <w:ind w:firstLine="405"/>
        <w:jc w:val="center"/>
        <w:rPr>
          <w:rFonts w:hint="eastAsia" w:ascii="宋体" w:hAnsi="宋体" w:cs="宋体"/>
        </w:rPr>
      </w:pPr>
      <w:r>
        <w:t xml:space="preserve">                                                      </w:t>
      </w:r>
      <w:r>
        <w:rPr>
          <w:rFonts w:hint="eastAsia" w:ascii="宋体" w:hAnsi="宋体" w:cs="宋体"/>
        </w:rPr>
        <w:t>日</w:t>
      </w:r>
      <w:r>
        <w:rPr>
          <w:rFonts w:ascii="宋体" w:hAnsi="宋体" w:cs="宋体"/>
        </w:rPr>
        <w:t xml:space="preserve">     </w:t>
      </w:r>
      <w:r>
        <w:rPr>
          <w:rFonts w:hint="eastAsia" w:ascii="宋体" w:hAnsi="宋体" w:cs="宋体"/>
        </w:rPr>
        <w:t>期：</w:t>
      </w:r>
    </w:p>
    <w:p>
      <w:pPr>
        <w:ind w:firstLine="405"/>
        <w:jc w:val="center"/>
        <w:rPr>
          <w:rFonts w:ascii="宋体" w:cs="宋体"/>
        </w:rPr>
        <w:sectPr>
          <w:pgSz w:w="16838" w:h="11906" w:orient="landscape"/>
          <w:pgMar w:top="1797" w:right="1440" w:bottom="1469" w:left="1440" w:header="851" w:footer="992" w:gutter="0"/>
          <w:pgNumType w:fmt="numberInDash"/>
          <w:cols w:space="425" w:num="1"/>
          <w:docGrid w:type="linesAndChars" w:linePitch="312" w:charSpace="0"/>
        </w:sectPr>
      </w:pPr>
    </w:p>
    <w:p>
      <w:pPr>
        <w:widowControl/>
        <w:shd w:val="clear" w:color="auto" w:fill="FFFFFF"/>
        <w:spacing w:line="600" w:lineRule="exact"/>
        <w:rPr>
          <w:rFonts w:ascii="黑体" w:hAnsi="黑体" w:eastAsia="黑体" w:cs="仿宋_GB2312"/>
          <w:bCs/>
          <w:kern w:val="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仿宋_GB2312"/>
          <w:bCs/>
          <w:kern w:val="0"/>
          <w:sz w:val="32"/>
          <w:szCs w:val="32"/>
          <w:shd w:val="clear" w:color="auto" w:fill="FFFFFF"/>
        </w:rPr>
        <w:t>附表二</w:t>
      </w:r>
    </w:p>
    <w:p>
      <w:pPr>
        <w:spacing w:line="600" w:lineRule="exact"/>
        <w:jc w:val="center"/>
        <w:rPr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翔安区政府性融资担保担保风险补偿申请表</w:t>
      </w:r>
    </w:p>
    <w:tbl>
      <w:tblPr>
        <w:tblStyle w:val="6"/>
        <w:tblW w:w="918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60"/>
        <w:gridCol w:w="2976"/>
        <w:gridCol w:w="230"/>
        <w:gridCol w:w="1210"/>
        <w:gridCol w:w="545"/>
        <w:gridCol w:w="1238"/>
        <w:gridCol w:w="1421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918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eastAsia="仿宋_GB2312"/>
              </w:rPr>
            </w:pPr>
            <w:r>
              <w:rPr>
                <w:rFonts w:hint="eastAsia" w:ascii="黑体" w:hAnsi="宋体" w:eastAsia="黑体" w:cs="黑体"/>
                <w:kern w:val="0"/>
              </w:rPr>
              <w:t>一、申请风险补偿的担保贷款概况（单位均为万元）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担保机构名称</w:t>
            </w:r>
            <w:r>
              <w:rPr>
                <w:rFonts w:ascii="宋体" w:hAnsi="宋体" w:cs="宋体"/>
              </w:rPr>
              <w:t xml:space="preserve"> </w:t>
            </w:r>
          </w:p>
        </w:tc>
        <w:tc>
          <w:tcPr>
            <w:tcW w:w="7620" w:type="dxa"/>
            <w:gridSpan w:val="6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单位地址</w:t>
            </w:r>
          </w:p>
        </w:tc>
        <w:tc>
          <w:tcPr>
            <w:tcW w:w="7620" w:type="dxa"/>
            <w:gridSpan w:val="6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贷款备案编号</w:t>
            </w:r>
          </w:p>
        </w:tc>
        <w:tc>
          <w:tcPr>
            <w:tcW w:w="297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</w:rPr>
            </w:pPr>
          </w:p>
        </w:tc>
        <w:tc>
          <w:tcPr>
            <w:tcW w:w="1985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合作贷款机构</w:t>
            </w:r>
          </w:p>
        </w:tc>
        <w:tc>
          <w:tcPr>
            <w:tcW w:w="2659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担保合同编号</w:t>
            </w:r>
          </w:p>
        </w:tc>
        <w:tc>
          <w:tcPr>
            <w:tcW w:w="297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</w:rPr>
            </w:pPr>
          </w:p>
        </w:tc>
        <w:tc>
          <w:tcPr>
            <w:tcW w:w="1985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贷款合同编号</w:t>
            </w:r>
          </w:p>
        </w:tc>
        <w:tc>
          <w:tcPr>
            <w:tcW w:w="2659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责任起始日期</w:t>
            </w:r>
          </w:p>
        </w:tc>
        <w:tc>
          <w:tcPr>
            <w:tcW w:w="297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</w:p>
        </w:tc>
        <w:tc>
          <w:tcPr>
            <w:tcW w:w="1985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责任到期日期</w:t>
            </w:r>
          </w:p>
        </w:tc>
        <w:tc>
          <w:tcPr>
            <w:tcW w:w="2659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贷款合同金额</w:t>
            </w:r>
          </w:p>
        </w:tc>
        <w:tc>
          <w:tcPr>
            <w:tcW w:w="297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</w:p>
        </w:tc>
        <w:tc>
          <w:tcPr>
            <w:tcW w:w="1985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担保机构担保比例</w:t>
            </w:r>
          </w:p>
        </w:tc>
        <w:tc>
          <w:tcPr>
            <w:tcW w:w="2659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997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反担保措施</w:t>
            </w:r>
          </w:p>
        </w:tc>
        <w:tc>
          <w:tcPr>
            <w:tcW w:w="7620" w:type="dxa"/>
            <w:gridSpan w:val="6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918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eastAsia="仿宋_GB2312"/>
              </w:rPr>
            </w:pPr>
            <w:r>
              <w:rPr>
                <w:rFonts w:hint="eastAsia" w:ascii="黑体" w:hAnsi="宋体" w:eastAsia="黑体" w:cs="黑体"/>
                <w:kern w:val="0"/>
              </w:rPr>
              <w:t>二、违约企业基本信息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企业名称</w:t>
            </w:r>
          </w:p>
        </w:tc>
        <w:tc>
          <w:tcPr>
            <w:tcW w:w="4416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</w:p>
        </w:tc>
        <w:tc>
          <w:tcPr>
            <w:tcW w:w="1783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企业法人代表</w:t>
            </w:r>
          </w:p>
        </w:tc>
        <w:tc>
          <w:tcPr>
            <w:tcW w:w="14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企业地址</w:t>
            </w:r>
          </w:p>
        </w:tc>
        <w:tc>
          <w:tcPr>
            <w:tcW w:w="4416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</w:p>
        </w:tc>
        <w:tc>
          <w:tcPr>
            <w:tcW w:w="1783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注册时间</w:t>
            </w:r>
          </w:p>
        </w:tc>
        <w:tc>
          <w:tcPr>
            <w:tcW w:w="14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财务负责人</w:t>
            </w:r>
          </w:p>
        </w:tc>
        <w:tc>
          <w:tcPr>
            <w:tcW w:w="4416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</w:p>
        </w:tc>
        <w:tc>
          <w:tcPr>
            <w:tcW w:w="1783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联系方式</w:t>
            </w:r>
          </w:p>
        </w:tc>
        <w:tc>
          <w:tcPr>
            <w:tcW w:w="14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eastAsia="仿宋_GB2312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7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商事主体注册号</w:t>
            </w:r>
          </w:p>
        </w:tc>
        <w:tc>
          <w:tcPr>
            <w:tcW w:w="297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</w:p>
        </w:tc>
        <w:tc>
          <w:tcPr>
            <w:tcW w:w="1440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所属行业</w:t>
            </w:r>
          </w:p>
        </w:tc>
        <w:tc>
          <w:tcPr>
            <w:tcW w:w="3204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95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担保类型</w:t>
            </w:r>
          </w:p>
        </w:tc>
        <w:tc>
          <w:tcPr>
            <w:tcW w:w="7620" w:type="dxa"/>
            <w:gridSpan w:val="6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科技担保项目（</w:t>
            </w:r>
            <w:r>
              <w:rPr>
                <w:rFonts w:ascii="宋体" w:hAnsi="宋体" w:cs="宋体"/>
              </w:rPr>
              <w:t xml:space="preserve">   </w:t>
            </w:r>
            <w:r>
              <w:rPr>
                <w:rFonts w:hint="eastAsia" w:ascii="宋体" w:hAnsi="宋体" w:cs="宋体"/>
              </w:rPr>
              <w:t>）</w:t>
            </w:r>
            <w:r>
              <w:rPr>
                <w:rFonts w:ascii="宋体" w:hAnsi="宋体" w:cs="宋体"/>
              </w:rPr>
              <w:t xml:space="preserve"> </w:t>
            </w:r>
            <w:r>
              <w:rPr>
                <w:rFonts w:hint="eastAsia" w:ascii="宋体" w:hAnsi="宋体" w:cs="宋体"/>
              </w:rPr>
              <w:t>其他融资担保（</w:t>
            </w:r>
            <w:r>
              <w:rPr>
                <w:rFonts w:ascii="宋体" w:hAnsi="宋体" w:cs="宋体"/>
              </w:rPr>
              <w:t xml:space="preserve">   </w:t>
            </w:r>
            <w:r>
              <w:rPr>
                <w:rFonts w:hint="eastAsia" w:ascii="宋体" w:hAnsi="宋体" w:cs="宋体"/>
              </w:rPr>
              <w:t>）</w:t>
            </w:r>
          </w:p>
          <w:p>
            <w:pPr>
              <w:spacing w:line="360" w:lineRule="exact"/>
              <w:rPr>
                <w:rFonts w:ascii="宋体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333" w:hRule="atLeast"/>
        </w:trPr>
        <w:tc>
          <w:tcPr>
            <w:tcW w:w="156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违约原因</w:t>
            </w:r>
          </w:p>
        </w:tc>
        <w:tc>
          <w:tcPr>
            <w:tcW w:w="7620" w:type="dxa"/>
            <w:gridSpan w:val="6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88" w:hRule="atLeast"/>
        </w:trPr>
        <w:tc>
          <w:tcPr>
            <w:tcW w:w="4766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360" w:lineRule="exact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企业主管部门审核意见（盖章）：</w:t>
            </w:r>
          </w:p>
        </w:tc>
        <w:tc>
          <w:tcPr>
            <w:tcW w:w="441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top"/>
          </w:tcPr>
          <w:p>
            <w:pPr>
              <w:spacing w:line="360" w:lineRule="exact"/>
              <w:jc w:val="left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区财政局（金融办）审核意见（盖章）：</w:t>
            </w:r>
          </w:p>
        </w:tc>
      </w:tr>
    </w:tbl>
    <w:p>
      <w:pPr/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CB2944"/>
    <w:rsid w:val="41CB294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2022-10-20T01:15:00Z</dcterms:created>
  <dc:creator>Administrator</dc:creator>
  <cp:lastModifiedBy>Administrator</cp:lastModifiedBy>
  <dcterms:modified xsi:type="dcterms:W3CDTF">2022-10-20T01:15:45Z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