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autoSpaceDN w:val="0"/>
        <w:textAlignment w:val="center"/>
        <w:rPr>
          <w:b/>
          <w:bCs/>
          <w:sz w:val="44"/>
          <w:szCs w:val="44"/>
        </w:rPr>
      </w:pPr>
      <w:r>
        <w:rPr>
          <w:rFonts w:ascii="Calibri" w:hAnsi="Calibri" w:cs="黑体"/>
          <w:sz w:val="44"/>
          <w:szCs w:val="22"/>
        </w:rPr>
        <w:pict>
          <v:shape id="文本框 91" o:spid="_x0000_s1096" o:spt="202" type="#_x0000_t202" style="position:absolute;left:0pt;margin-left:115.35pt;margin-top:31.55pt;height:32.05pt;width:246.75pt;z-index:251659264;mso-width-relative:page;mso-height-relative:page;" filled="f" stroked="f" coordsize="21600,21600">
            <v:path/>
            <v:fill on="f" focussize="0,0"/>
            <v:stroke on="f" joinstyle="miter"/>
            <v:imagedata o:title=""/>
            <o:lock v:ext="edit"/>
            <v:textbox>
              <w:txbxContent>
                <w:p>
                  <w:pPr>
                    <w:spacing w:line="240" w:lineRule="exact"/>
                    <w:rPr>
                      <w:rFonts w:ascii="宋体"/>
                      <w:szCs w:val="21"/>
                    </w:rPr>
                  </w:pPr>
                  <w:r>
                    <w:rPr>
                      <w:rFonts w:hint="eastAsia" w:ascii="宋体"/>
                      <w:szCs w:val="21"/>
                    </w:rPr>
                    <w:t>案件来源：投诉、举报、检查发现等</w:t>
                  </w:r>
                </w:p>
                <w:p>
                  <w:pPr>
                    <w:spacing w:line="240" w:lineRule="exact"/>
                    <w:rPr>
                      <w:rFonts w:ascii="宋体"/>
                      <w:szCs w:val="21"/>
                    </w:rPr>
                  </w:pPr>
                  <w:r>
                    <w:rPr>
                      <w:rFonts w:hint="eastAsia" w:ascii="宋体"/>
                      <w:szCs w:val="21"/>
                    </w:rPr>
                    <w:t>投诉电话：7889393；邮箱：xatjj@xm.gov.cn</w:t>
                  </w:r>
                </w:p>
              </w:txbxContent>
            </v:textbox>
          </v:shape>
        </w:pict>
      </w:r>
      <w:r>
        <w:rPr>
          <w:rFonts w:hint="eastAsia"/>
          <w:b/>
          <w:bCs/>
          <w:sz w:val="44"/>
          <w:szCs w:val="44"/>
        </w:rPr>
        <w:t xml:space="preserve">     </w:t>
      </w:r>
      <w:r>
        <w:rPr>
          <w:b/>
          <w:bCs/>
          <w:sz w:val="44"/>
          <w:szCs w:val="44"/>
        </w:rPr>
        <w:t>厦门市</w:t>
      </w:r>
      <w:r>
        <w:rPr>
          <w:rFonts w:hint="eastAsia"/>
          <w:b/>
          <w:bCs/>
          <w:sz w:val="44"/>
          <w:szCs w:val="44"/>
        </w:rPr>
        <w:t>翔安区统计局行政处罚流程图</w:t>
      </w:r>
    </w:p>
    <w:p>
      <w:pPr>
        <w:jc w:val="center"/>
        <w:rPr>
          <w:b/>
          <w:bCs/>
          <w:sz w:val="44"/>
          <w:szCs w:val="44"/>
        </w:rPr>
      </w:pPr>
      <w:r>
        <w:rPr>
          <w:rFonts w:ascii="宋体"/>
          <w:color w:val="000000"/>
          <w:sz w:val="22"/>
        </w:rPr>
        <w:pict>
          <v:shape id="文本框 94" o:spid="_x0000_s1095" o:spt="202" type="#_x0000_t202" style="position:absolute;left:0pt;margin-left:10.4pt;margin-top:32pt;height:174.6pt;width:83.95pt;z-index:251659264;mso-width-relative:page;mso-height-relative:page;" filled="f" stroked="f" coordsize="21600,21600">
            <v:path/>
            <v:fill on="f" focussize="0,0"/>
            <v:stroke on="f" joinstyle="miter"/>
            <v:imagedata o:title=""/>
            <o:lock v:ext="edit"/>
            <v:textbox>
              <w:txbxContent>
                <w:p>
                  <w:pPr>
                    <w:jc w:val="center"/>
                    <w:rPr>
                      <w:szCs w:val="18"/>
                    </w:rPr>
                  </w:pPr>
                  <w:r>
                    <w:rPr>
                      <w:rFonts w:hint="eastAsia"/>
                      <w:szCs w:val="18"/>
                    </w:rPr>
                    <w:t>违法事实确凿证据充分，有法定依据，对法人或其他组织处</w:t>
                  </w:r>
                  <w:r>
                    <w:rPr>
                      <w:rFonts w:hint="eastAsia"/>
                      <w:szCs w:val="18"/>
                      <w:lang w:eastAsia="zh-CN"/>
                    </w:rPr>
                    <w:t>简易程序处罚</w:t>
                  </w:r>
                  <w:r>
                    <w:rPr>
                      <w:rFonts w:hint="eastAsia"/>
                      <w:szCs w:val="18"/>
                    </w:rPr>
                    <w:t>，或者警告的行政处罚的，可以当场作出行政处罚决定</w:t>
                  </w:r>
                </w:p>
              </w:txbxContent>
            </v:textbox>
          </v:shape>
        </w:pict>
      </w:r>
      <w:r>
        <w:rPr>
          <w:rFonts w:ascii="Calibri" w:hAnsi="Calibri" w:cs="黑体"/>
          <w:sz w:val="44"/>
          <w:szCs w:val="22"/>
        </w:rPr>
        <w:pict>
          <v:line id="直线 98" o:spid="_x0000_s1093" o:spt="20" style="position:absolute;left:0pt;margin-left:264.65pt;margin-top:423pt;height:61.5pt;width:0.05pt;z-index:251659264;mso-width-relative:page;mso-height-relative:page;" stroked="t" coordsize="21600,21600">
            <v:path arrowok="t"/>
            <v:fill focussize="0,0"/>
            <v:stroke weight="1.25pt" color="#739CC3" endarrow="block"/>
            <v:imagedata o:title=""/>
            <o:lock v:ext="edit"/>
          </v:line>
        </w:pict>
      </w:r>
      <w:r>
        <w:rPr>
          <w:rFonts w:ascii="Calibri" w:hAnsi="Calibri" w:cs="黑体"/>
          <w:sz w:val="44"/>
          <w:szCs w:val="22"/>
        </w:rPr>
        <w:pict>
          <v:line id="直线 100" o:spid="_x0000_s1092" o:spt="20" style="position:absolute;left:0pt;flip:x;margin-left:276.65pt;margin-top:508.15pt;height:0.05pt;width:54.75pt;z-index:251659264;mso-width-relative:page;mso-height-relative:page;" stroked="t" coordsize="21600,21600">
            <v:path arrowok="t"/>
            <v:fill focussize="0,0"/>
            <v:stroke weight="1.25pt" color="#739CC3" endarrow="block"/>
            <v:imagedata o:title=""/>
            <o:lock v:ext="edit"/>
          </v:line>
        </w:pict>
      </w:r>
      <w:r>
        <w:rPr>
          <w:rFonts w:ascii="Calibri" w:hAnsi="Calibri" w:cs="黑体"/>
          <w:sz w:val="44"/>
          <w:szCs w:val="22"/>
        </w:rPr>
        <w:pict>
          <v:line id="直线 102" o:spid="_x0000_s1091" o:spt="20" style="position:absolute;left:0pt;margin-left:362.9pt;margin-top:344.65pt;height:42pt;width:0.1pt;z-index:251659264;mso-width-relative:page;mso-height-relative:page;" stroked="t" coordsize="21600,21600">
            <v:path arrowok="t"/>
            <v:fill focussize="0,0"/>
            <v:stroke weight="1.25pt" color="#739CC3" endarrow="block"/>
            <v:imagedata o:title=""/>
            <o:lock v:ext="edit"/>
          </v:line>
        </w:pict>
      </w:r>
      <w:r>
        <w:rPr>
          <w:rFonts w:ascii="Calibri" w:hAnsi="Calibri" w:cs="黑体"/>
          <w:sz w:val="44"/>
          <w:szCs w:val="22"/>
        </w:rPr>
        <w:pict>
          <v:line id="直线 104" o:spid="_x0000_s1090" o:spt="20" style="position:absolute;left:0pt;margin-left:331.4pt;margin-top:344.65pt;height:0.05pt;width:30.75pt;z-index:251659264;mso-width-relative:page;mso-height-relative:page;" stroked="t" coordsize="21600,21600">
            <v:path arrowok="t"/>
            <v:fill focussize="0,0"/>
            <v:stroke weight="1.25pt" color="#739CC3"/>
            <v:imagedata o:title=""/>
            <o:lock v:ext="edit"/>
          </v:line>
        </w:pict>
      </w:r>
      <w:r>
        <w:rPr>
          <w:rFonts w:ascii="Calibri" w:hAnsi="Calibri" w:cs="黑体"/>
          <w:sz w:val="44"/>
          <w:szCs w:val="22"/>
        </w:rPr>
        <w:pict>
          <v:line id="直线 106" o:spid="_x0000_s1089" o:spt="20" style="position:absolute;left:0pt;margin-left:120.65pt;margin-top:480.4pt;height:0.05pt;width:62.25pt;z-index:251659264;mso-width-relative:page;mso-height-relative:page;" stroked="t" coordsize="21600,21600">
            <v:path arrowok="t"/>
            <v:fill focussize="0,0"/>
            <v:stroke weight="1.25pt" color="#739CC3" endarrow="block"/>
            <v:imagedata o:title=""/>
            <o:lock v:ext="edit"/>
          </v:line>
        </w:pict>
      </w:r>
      <w:r>
        <w:rPr>
          <w:rFonts w:ascii="Calibri" w:hAnsi="Calibri" w:cs="黑体"/>
          <w:sz w:val="44"/>
          <w:szCs w:val="22"/>
        </w:rPr>
        <w:pict>
          <v:line id="直线 108" o:spid="_x0000_s1088" o:spt="20" style="position:absolute;left:0pt;margin-left:53.15pt;margin-top:422.65pt;height:42.75pt;width:0.05pt;z-index:251659264;mso-width-relative:page;mso-height-relative:page;" stroked="t" coordsize="21600,21600">
            <v:path arrowok="t"/>
            <v:fill focussize="0,0"/>
            <v:stroke weight="1.25pt" color="#739CC3" endarrow="block"/>
            <v:imagedata o:title=""/>
            <o:lock v:ext="edit"/>
          </v:line>
        </w:pict>
      </w:r>
      <w:r>
        <w:rPr>
          <w:rFonts w:ascii="Calibri" w:hAnsi="Calibri" w:cs="黑体"/>
          <w:sz w:val="44"/>
          <w:szCs w:val="22"/>
        </w:rPr>
        <w:pict>
          <v:line id="直线 110" o:spid="_x0000_s1087" o:spt="20" style="position:absolute;left:0pt;margin-left:53.15pt;margin-top:338.65pt;height:47.25pt;width:0.05pt;z-index:251659264;mso-width-relative:page;mso-height-relative:page;" stroked="t" coordsize="21600,21600">
            <v:path arrowok="t"/>
            <v:fill focussize="0,0"/>
            <v:stroke weight="1.25pt" color="#739CC3" endarrow="block"/>
            <v:imagedata o:title=""/>
            <o:lock v:ext="edit"/>
          </v:line>
        </w:pict>
      </w:r>
      <w:r>
        <w:rPr>
          <w:rFonts w:ascii="Calibri" w:hAnsi="Calibri" w:cs="黑体"/>
          <w:sz w:val="44"/>
          <w:szCs w:val="22"/>
        </w:rPr>
        <w:pict>
          <v:line id="直线 112" o:spid="_x0000_s1086" o:spt="20" style="position:absolute;left:0pt;flip:x;margin-left:53.9pt;margin-top:337.9pt;height:0.1pt;width:42pt;z-index:251659264;mso-width-relative:page;mso-height-relative:page;" stroked="t" coordsize="21600,21600">
            <v:path arrowok="t"/>
            <v:fill focussize="0,0"/>
            <v:stroke weight="1.25pt" color="#739CC3"/>
            <v:imagedata o:title=""/>
            <o:lock v:ext="edit"/>
          </v:line>
        </w:pict>
      </w:r>
      <w:r>
        <w:rPr>
          <w:rFonts w:ascii="Calibri" w:hAnsi="Calibri" w:cs="黑体"/>
          <w:sz w:val="44"/>
          <w:szCs w:val="22"/>
        </w:rPr>
        <w:pict>
          <v:line id="直线 114" o:spid="_x0000_s1085" o:spt="20" style="position:absolute;left:0pt;flip:y;margin-left:305.15pt;margin-top:176.65pt;height:0.75pt;width:55.5pt;z-index:251659264;mso-width-relative:page;mso-height-relative:page;" stroked="t" coordsize="21600,21600">
            <v:path arrowok="t"/>
            <v:fill focussize="0,0"/>
            <v:stroke weight="1.25pt" color="#739CC3" endarrow="block"/>
            <v:imagedata o:title=""/>
            <o:lock v:ext="edit"/>
          </v:line>
        </w:pict>
      </w:r>
      <w:r>
        <w:rPr>
          <w:rFonts w:ascii="Calibri" w:hAnsi="Calibri" w:cs="黑体"/>
          <w:sz w:val="44"/>
          <w:szCs w:val="22"/>
        </w:rPr>
        <w:pict>
          <v:shape id="文本框 117" o:spid="_x0000_s1084" o:spt="202" type="#_x0000_t202" style="position:absolute;left:0pt;margin-left:155.9pt;margin-top:116.65pt;height:23.25pt;width:93pt;z-index:251659264;mso-width-relative:page;mso-height-relative:page;" filled="f" stroked="f" coordsize="21600,21600">
            <v:path/>
            <v:fill on="f" focussize="0,0"/>
            <v:stroke on="f" joinstyle="miter"/>
            <v:imagedata o:title=""/>
            <o:lock v:ext="edit"/>
            <v:textbox>
              <w:txbxContent>
                <w:p>
                  <w:pPr>
                    <w:jc w:val="center"/>
                    <w:rPr>
                      <w:rFonts w:ascii="宋体"/>
                    </w:rPr>
                  </w:pPr>
                  <w:r>
                    <w:rPr>
                      <w:rFonts w:hint="eastAsia" w:ascii="宋体"/>
                    </w:rPr>
                    <w:t>调查取证</w:t>
                  </w:r>
                </w:p>
              </w:txbxContent>
            </v:textbox>
          </v:shape>
        </w:pict>
      </w:r>
      <w:r>
        <w:rPr>
          <w:rFonts w:ascii="Calibri" w:hAnsi="Calibri" w:cs="黑体"/>
          <w:sz w:val="44"/>
          <w:szCs w:val="22"/>
        </w:rPr>
        <w:pict>
          <v:shape id="文本框 120" o:spid="_x0000_s1083" o:spt="202" type="#_x0000_t202" style="position:absolute;left:0pt;margin-left:188.2pt;margin-top:539.65pt;height:22.5pt;width:59.25pt;z-index:251659264;mso-width-relative:page;mso-height-relative:page;" filled="f" stroked="f" coordsize="21600,21600">
            <v:path/>
            <v:fill on="f" focussize="0,0"/>
            <v:stroke on="f" joinstyle="miter"/>
            <v:imagedata o:title=""/>
            <o:lock v:ext="edit"/>
            <v:textbox>
              <w:txbxContent>
                <w:p>
                  <w:pPr>
                    <w:jc w:val="center"/>
                    <w:rPr>
                      <w:rFonts w:ascii="宋体"/>
                    </w:rPr>
                  </w:pPr>
                  <w:r>
                    <w:rPr>
                      <w:rFonts w:hint="eastAsia" w:ascii="宋体"/>
                    </w:rPr>
                    <w:t xml:space="preserve"> 送达</w:t>
                  </w:r>
                </w:p>
              </w:txbxContent>
            </v:textbox>
          </v:shape>
        </w:pict>
      </w:r>
      <w:r>
        <w:rPr>
          <w:rFonts w:ascii="Calibri" w:hAnsi="Calibri" w:cs="黑体"/>
          <w:sz w:val="44"/>
          <w:szCs w:val="22"/>
        </w:rPr>
        <w:pict>
          <v:shape id="文本框 123" o:spid="_x0000_s1082" o:spt="202" type="#_x0000_t202" style="position:absolute;left:0pt;margin-left:338.15pt;margin-top:446.65pt;height:24.75pt;width:62.25pt;z-index:251659264;mso-width-relative:page;mso-height-relative:page;" filled="f" stroked="f" coordsize="21600,21600">
            <v:path/>
            <v:fill on="f" focussize="0,0"/>
            <v:stroke on="f" joinstyle="miter"/>
            <v:imagedata o:title=""/>
            <o:lock v:ext="edit"/>
            <v:textbox>
              <w:txbxContent>
                <w:p>
                  <w:pPr>
                    <w:jc w:val="center"/>
                    <w:rPr>
                      <w:sz w:val="18"/>
                      <w:szCs w:val="18"/>
                    </w:rPr>
                  </w:pPr>
                  <w:r>
                    <w:rPr>
                      <w:rFonts w:hint="eastAsia"/>
                      <w:sz w:val="18"/>
                      <w:szCs w:val="18"/>
                    </w:rPr>
                    <w:t>组织听证</w:t>
                  </w:r>
                </w:p>
              </w:txbxContent>
            </v:textbox>
          </v:shape>
        </w:pict>
      </w:r>
      <w:r>
        <w:rPr>
          <w:rFonts w:ascii="Calibri" w:hAnsi="Calibri" w:cs="黑体"/>
          <w:sz w:val="44"/>
          <w:szCs w:val="22"/>
        </w:rPr>
        <w:pict>
          <v:shape id="文本框 130" o:spid="_x0000_s1079" o:spt="202" type="#_x0000_t202" style="position:absolute;left:0pt;margin-left:3.65pt;margin-top:469.9pt;height:21pt;width:112.5pt;z-index:251659264;mso-width-relative:page;mso-height-relative:page;" filled="f" stroked="f" coordsize="21600,21600">
            <v:path/>
            <v:fill on="f" focussize="0,0"/>
            <v:stroke on="f" joinstyle="miter"/>
            <v:imagedata o:title=""/>
            <o:lock v:ext="edit"/>
            <v:textbox>
              <w:txbxContent>
                <w:p>
                  <w:pPr>
                    <w:jc w:val="center"/>
                    <w:rPr>
                      <w:rFonts w:ascii="宋体"/>
                      <w:szCs w:val="21"/>
                    </w:rPr>
                  </w:pPr>
                  <w:r>
                    <w:rPr>
                      <w:rFonts w:hint="eastAsia" w:ascii="宋体"/>
                      <w:szCs w:val="21"/>
                    </w:rPr>
                    <w:t>记录陈述申辩意见</w:t>
                  </w:r>
                </w:p>
              </w:txbxContent>
            </v:textbox>
          </v:shape>
        </w:pict>
      </w:r>
      <w:r>
        <w:rPr>
          <w:rFonts w:ascii="Calibri" w:hAnsi="Calibri" w:cs="黑体"/>
          <w:sz w:val="44"/>
          <w:szCs w:val="22"/>
        </w:rPr>
        <w:pict>
          <v:shape id="文本框 133" o:spid="_x0000_s1078" o:spt="202" type="#_x0000_t202" style="position:absolute;left:0pt;margin-left:341.95pt;margin-top:393.45pt;height:24.75pt;width:56.9pt;z-index:251659264;mso-width-relative:page;mso-height-relative:page;" filled="f" stroked="f" coordsize="21600,21600">
            <v:path/>
            <v:fill on="f" focussize="0,0"/>
            <v:stroke on="f" joinstyle="miter"/>
            <v:imagedata o:title=""/>
            <o:lock v:ext="edit"/>
            <v:textbox>
              <w:txbxContent>
                <w:p>
                  <w:pPr>
                    <w:jc w:val="center"/>
                    <w:rPr>
                      <w:rFonts w:ascii="宋体"/>
                      <w:szCs w:val="21"/>
                    </w:rPr>
                  </w:pPr>
                  <w:r>
                    <w:rPr>
                      <w:rFonts w:hint="eastAsia" w:ascii="宋体"/>
                      <w:szCs w:val="21"/>
                    </w:rPr>
                    <w:t>申请听证</w:t>
                  </w:r>
                </w:p>
              </w:txbxContent>
            </v:textbox>
          </v:shape>
        </w:pict>
      </w:r>
      <w:r>
        <w:rPr>
          <w:rFonts w:ascii="Calibri" w:hAnsi="Calibri" w:cs="黑体"/>
          <w:sz w:val="44"/>
          <w:szCs w:val="22"/>
        </w:rPr>
        <w:pict>
          <v:shape id="文本框 136" o:spid="_x0000_s1077" o:spt="202" type="#_x0000_t202" style="position:absolute;left:0pt;margin-left:239.9pt;margin-top:392.65pt;height:21.75pt;width:69.7pt;z-index:251659264;mso-width-relative:page;mso-height-relative:page;" filled="f" stroked="f" coordsize="21600,21600">
            <v:path/>
            <v:fill on="f" focussize="0,0"/>
            <v:stroke on="f" joinstyle="miter"/>
            <v:imagedata o:title=""/>
            <o:lock v:ext="edit"/>
            <v:textbox>
              <w:txbxContent>
                <w:p>
                  <w:pPr>
                    <w:jc w:val="center"/>
                    <w:rPr>
                      <w:rFonts w:ascii="宋体"/>
                      <w:szCs w:val="21"/>
                    </w:rPr>
                  </w:pPr>
                  <w:r>
                    <w:rPr>
                      <w:rFonts w:hint="eastAsia" w:ascii="宋体"/>
                      <w:szCs w:val="21"/>
                    </w:rPr>
                    <w:t>不申请听证</w:t>
                  </w:r>
                </w:p>
              </w:txbxContent>
            </v:textbox>
          </v:shape>
        </w:pict>
      </w:r>
      <w:r>
        <w:rPr>
          <w:rFonts w:ascii="Calibri" w:hAnsi="Calibri" w:cs="黑体"/>
          <w:sz w:val="44"/>
          <w:szCs w:val="22"/>
        </w:rPr>
        <w:pict>
          <v:shape id="文本框 139" o:spid="_x0000_s1076" o:spt="202" type="#_x0000_t202" style="position:absolute;left:0pt;margin-left:14.15pt;margin-top:393.4pt;height:24pt;width:89.25pt;z-index:251659264;mso-width-relative:page;mso-height-relative:page;" filled="f" stroked="f" coordsize="21600,21600">
            <v:path/>
            <v:fill on="f" focussize="0,0"/>
            <v:stroke on="f" joinstyle="miter"/>
            <v:imagedata o:title=""/>
            <o:lock v:ext="edit"/>
            <v:textbox>
              <w:txbxContent>
                <w:p>
                  <w:pPr>
                    <w:jc w:val="center"/>
                    <w:rPr>
                      <w:rFonts w:ascii="宋体"/>
                      <w:szCs w:val="21"/>
                    </w:rPr>
                  </w:pPr>
                  <w:r>
                    <w:rPr>
                      <w:rFonts w:hint="eastAsia" w:ascii="宋体"/>
                      <w:szCs w:val="21"/>
                    </w:rPr>
                    <w:t>有陈述申辩意见</w:t>
                  </w:r>
                </w:p>
              </w:txbxContent>
            </v:textbox>
          </v:shape>
        </w:pict>
      </w:r>
      <w:r>
        <w:rPr>
          <w:rFonts w:ascii="Calibri" w:hAnsi="Calibri" w:cs="黑体"/>
          <w:sz w:val="44"/>
          <w:szCs w:val="22"/>
        </w:rPr>
        <w:pict>
          <v:shape id="文本框 150" o:spid="_x0000_s1071" o:spt="202" type="#_x0000_t202" style="position:absolute;left:0pt;margin-left:375.65pt;margin-top:165.4pt;height:27pt;width:70.5pt;z-index:251659264;mso-width-relative:page;mso-height-relative:page;" filled="f" stroked="f" coordsize="21600,21600">
            <v:path/>
            <v:fill on="f" focussize="0,0"/>
            <v:stroke on="f" joinstyle="miter"/>
            <v:imagedata o:title=""/>
            <o:lock v:ext="edit"/>
            <v:textbox>
              <w:txbxContent>
                <w:p>
                  <w:pPr>
                    <w:jc w:val="center"/>
                  </w:pPr>
                  <w:r>
                    <w:rPr>
                      <w:rFonts w:hint="eastAsia"/>
                    </w:rPr>
                    <w:t>撤销案件</w:t>
                  </w:r>
                </w:p>
              </w:txbxContent>
            </v:textbox>
          </v:shape>
        </w:pict>
      </w:r>
      <w:r>
        <w:rPr>
          <w:rFonts w:ascii="Calibri" w:hAnsi="Calibri" w:cs="黑体"/>
          <w:sz w:val="44"/>
          <w:szCs w:val="22"/>
        </w:rPr>
        <w:pict>
          <v:shape id="文本框 153" o:spid="_x0000_s1070" o:spt="202" type="#_x0000_t202" style="position:absolute;left:0pt;margin-left:133.45pt;margin-top:161.8pt;height:41.15pt;width:161.25pt;z-index:251659264;mso-width-relative:page;mso-height-relative:page;" filled="f" stroked="f" coordsize="21600,21600">
            <v:path/>
            <v:fill on="f" focussize="0,0"/>
            <v:stroke on="f" joinstyle="miter"/>
            <v:imagedata o:title=""/>
            <o:lock v:ext="edit"/>
            <v:textbox>
              <w:txbxContent>
                <w:p>
                  <w:pPr>
                    <w:jc w:val="center"/>
                    <w:rPr>
                      <w:szCs w:val="21"/>
                    </w:rPr>
                  </w:pPr>
                  <w:r>
                    <w:rPr>
                      <w:szCs w:val="21"/>
                    </w:rPr>
                    <w:t>执法小组</w:t>
                  </w:r>
                  <w:r>
                    <w:rPr>
                      <w:rFonts w:hint="eastAsia"/>
                      <w:szCs w:val="21"/>
                    </w:rPr>
                    <w:t>形成调查报告</w:t>
                  </w:r>
                </w:p>
                <w:p>
                  <w:pPr>
                    <w:jc w:val="center"/>
                    <w:rPr>
                      <w:szCs w:val="21"/>
                    </w:rPr>
                  </w:pPr>
                  <w:r>
                    <w:rPr>
                      <w:rFonts w:hint="eastAsia"/>
                      <w:szCs w:val="21"/>
                    </w:rPr>
                    <w:t>提出初步处罚意见</w:t>
                  </w:r>
                </w:p>
              </w:txbxContent>
            </v:textbox>
          </v:shape>
        </w:pict>
      </w:r>
      <w:r>
        <w:rPr>
          <w:rFonts w:ascii="Calibri" w:hAnsi="Calibri" w:cs="黑体"/>
          <w:sz w:val="44"/>
          <w:szCs w:val="22"/>
        </w:rPr>
        <w:pict>
          <v:shape id="文本框 160" o:spid="_x0000_s1067" o:spt="202" type="#_x0000_t202" style="position:absolute;left:0pt;margin-left:160.4pt;margin-top:80.7pt;height:21.75pt;width:97.5pt;z-index:251659264;mso-width-relative:page;mso-height-relative:page;" filled="f" stroked="f" coordsize="21600,21600">
            <v:path/>
            <v:fill on="f" focussize="0,0"/>
            <v:stroke on="f" joinstyle="miter"/>
            <v:imagedata o:title=""/>
            <o:lock v:ext="edit"/>
            <v:textbox>
              <w:txbxContent>
                <w:p>
                  <w:pPr>
                    <w:jc w:val="center"/>
                  </w:pPr>
                  <w:r>
                    <w:rPr>
                      <w:rFonts w:hint="eastAsia"/>
                    </w:rPr>
                    <w:t>立案审批</w:t>
                  </w:r>
                </w:p>
              </w:txbxContent>
            </v:textbox>
          </v:shape>
        </w:pict>
      </w:r>
      <w:r>
        <w:rPr>
          <w:rFonts w:ascii="Calibri" w:hAnsi="Calibri" w:cs="黑体"/>
          <w:sz w:val="44"/>
          <w:szCs w:val="22"/>
        </w:rPr>
        <w:pict>
          <v:shape id="文本框 165" o:spid="_x0000_s1065" o:spt="202" type="#_x0000_t202" style="position:absolute;left:0pt;margin-left:106.4pt;margin-top:46.9pt;height:25.5pt;width:225pt;z-index:251659264;mso-width-relative:page;mso-height-relative:page;" filled="f" stroked="f" coordsize="21600,21600">
            <v:path/>
            <v:fill on="f" focussize="0,0"/>
            <v:stroke on="f" joinstyle="miter"/>
            <v:imagedata o:title=""/>
            <o:lock v:ext="edit"/>
            <v:textbox>
              <w:txbxContent>
                <w:p>
                  <w:pPr>
                    <w:jc w:val="center"/>
                  </w:pPr>
                  <w:r>
                    <w:rPr>
                      <w:rFonts w:hint="eastAsia"/>
                    </w:rPr>
                    <w:t>初步确认违法事实，责令停止违法行为</w:t>
                  </w:r>
                </w:p>
              </w:txbxContent>
            </v:textbox>
          </v:shape>
        </w:pict>
      </w:r>
    </w:p>
    <w:p>
      <w:pPr>
        <w:autoSpaceDN w:val="0"/>
        <w:jc w:val="center"/>
        <w:textAlignment w:val="center"/>
        <w:rPr>
          <w:rFonts w:ascii="宋体"/>
          <w:color w:val="000000"/>
          <w:sz w:val="22"/>
        </w:rPr>
      </w:pPr>
      <w:bookmarkStart w:id="0" w:name="_GoBack"/>
      <w:bookmarkEnd w:id="0"/>
      <w:r>
        <w:rPr>
          <w:rFonts w:ascii="Calibri" w:hAnsi="Calibri" w:cs="黑体"/>
          <w:sz w:val="22"/>
          <w:szCs w:val="22"/>
        </w:rPr>
        <w:pict>
          <v:line id="直线 171" o:spid="_x0000_s1062" o:spt="20" style="position:absolute;left:0pt;margin-left:206pt;margin-top:0.1pt;height:15.75pt;width:0.05pt;z-index:251659264;mso-width-relative:page;mso-height-relative:page;" stroked="t" coordsize="21600,21600">
            <v:path arrowok="t"/>
            <v:fill focussize="0,0"/>
            <v:stroke weight="1.25pt" color="#739CC3" endarrow="block"/>
            <v:imagedata o:title=""/>
            <o:lock v:ext="edit"/>
          </v:line>
        </w:pict>
      </w:r>
    </w:p>
    <w:p>
      <w:pPr>
        <w:autoSpaceDN w:val="0"/>
        <w:jc w:val="center"/>
        <w:textAlignment w:val="center"/>
        <w:rPr>
          <w:rFonts w:ascii="宋体"/>
          <w:color w:val="000000"/>
          <w:sz w:val="22"/>
        </w:rPr>
      </w:pPr>
      <w:r>
        <w:rPr>
          <w:rFonts w:ascii="Calibri" w:hAnsi="Calibri" w:cs="黑体"/>
          <w:sz w:val="44"/>
          <w:szCs w:val="22"/>
        </w:rPr>
        <w:pict>
          <v:line id="直线 173" o:spid="_x0000_s1061" o:spt="20" style="position:absolute;left:0pt;flip:x;margin-left:94.4pt;margin-top:8.05pt;height:0.45pt;width:26.2pt;z-index:251659264;mso-width-relative:page;mso-height-relative:page;" stroked="t" coordsize="21600,21600">
            <v:path arrowok="t"/>
            <v:fill focussize="0,0"/>
            <v:stroke weight="1.25pt" color="#739CC3"/>
            <v:imagedata o:title=""/>
            <o:lock v:ext="edit"/>
          </v:line>
        </w:pict>
      </w:r>
    </w:p>
    <w:p>
      <w:pPr>
        <w:autoSpaceDN w:val="0"/>
        <w:jc w:val="center"/>
        <w:textAlignment w:val="center"/>
        <w:rPr>
          <w:rFonts w:ascii="宋体"/>
          <w:color w:val="000000"/>
          <w:sz w:val="22"/>
        </w:rPr>
      </w:pPr>
      <w:r>
        <w:rPr>
          <w:rFonts w:ascii="Calibri" w:hAnsi="Calibri" w:cs="黑体"/>
          <w:sz w:val="22"/>
          <w:szCs w:val="22"/>
        </w:rPr>
        <w:pict>
          <v:line id="直线 175" o:spid="_x0000_s1060" o:spt="20" style="position:absolute;left:0pt;margin-left:204.5pt;margin-top:5.7pt;height:10.5pt;width:0.05pt;z-index:251659264;mso-width-relative:page;mso-height-relative:page;" stroked="t" coordsize="21600,21600">
            <v:path arrowok="t"/>
            <v:fill focussize="0,0"/>
            <v:stroke weight="1.25pt" color="#739CC3" endarrow="block"/>
            <v:imagedata o:title=""/>
            <o:lock v:ext="edit"/>
          </v:line>
        </w:pict>
      </w:r>
    </w:p>
    <w:p>
      <w:pPr>
        <w:autoSpaceDN w:val="0"/>
        <w:jc w:val="center"/>
        <w:textAlignment w:val="center"/>
        <w:rPr>
          <w:rFonts w:ascii="宋体"/>
          <w:color w:val="000000"/>
          <w:sz w:val="22"/>
        </w:rPr>
      </w:pPr>
      <w:r>
        <w:rPr>
          <w:rFonts w:ascii="Calibri" w:hAnsi="Calibri" w:cs="黑体"/>
          <w:sz w:val="44"/>
          <w:szCs w:val="22"/>
        </w:rPr>
        <w:pict>
          <v:line id="直线 177" o:spid="_x0000_s1059" o:spt="20" style="position:absolute;left:0pt;margin-left:-15.9pt;margin-top:15.55pt;height:0.25pt;width:23.85pt;z-index:251659264;mso-width-relative:page;mso-height-relative:page;" stroked="t" coordsize="21600,21600">
            <v:path arrowok="t"/>
            <v:fill focussize="0,0"/>
            <v:stroke weight="1.25pt" color="#739CC3"/>
            <v:imagedata o:title=""/>
            <o:lock v:ext="edit"/>
          </v:line>
        </w:pict>
      </w:r>
    </w:p>
    <w:p>
      <w:pPr>
        <w:autoSpaceDN w:val="0"/>
        <w:jc w:val="center"/>
        <w:textAlignment w:val="center"/>
        <w:rPr>
          <w:rFonts w:ascii="宋体"/>
          <w:color w:val="000000"/>
          <w:sz w:val="22"/>
        </w:rPr>
      </w:pPr>
      <w:r>
        <w:rPr>
          <w:rFonts w:ascii="Calibri" w:hAnsi="Calibri" w:cs="黑体"/>
          <w:sz w:val="22"/>
          <w:szCs w:val="22"/>
        </w:rPr>
        <w:pict>
          <v:line id="直线 179" o:spid="_x0000_s1058" o:spt="20" style="position:absolute;left:0pt;margin-left:204.5pt;margin-top:4.55pt;height:17.25pt;width:0.05pt;z-index:251659264;mso-width-relative:page;mso-height-relative:page;" stroked="t" coordsize="21600,21600">
            <v:path arrowok="t"/>
            <v:fill focussize="0,0"/>
            <v:stroke weight="1.25pt" color="#739CC3" endarrow="block"/>
            <v:imagedata o:title=""/>
            <o:lock v:ext="edit"/>
          </v:line>
        </w:pict>
      </w:r>
    </w:p>
    <w:p>
      <w:pPr>
        <w:autoSpaceDN w:val="0"/>
        <w:jc w:val="center"/>
        <w:textAlignment w:val="center"/>
        <w:rPr>
          <w:rFonts w:ascii="宋体"/>
          <w:color w:val="000000"/>
          <w:sz w:val="22"/>
        </w:rPr>
      </w:pPr>
    </w:p>
    <w:p>
      <w:pPr>
        <w:autoSpaceDN w:val="0"/>
        <w:jc w:val="center"/>
        <w:textAlignment w:val="center"/>
        <w:rPr>
          <w:rFonts w:ascii="宋体"/>
          <w:color w:val="000000"/>
          <w:sz w:val="22"/>
        </w:rPr>
      </w:pPr>
      <w:r>
        <w:rPr>
          <w:rFonts w:ascii="Calibri" w:hAnsi="Calibri" w:cs="黑体"/>
          <w:sz w:val="44"/>
          <w:szCs w:val="22"/>
        </w:rPr>
        <w:pict>
          <v:line id="直线 183" o:spid="_x0000_s1056" o:spt="20" style="position:absolute;left:0pt;margin-left:204.75pt;margin-top:15.35pt;height:15.85pt;width:0.55pt;z-index:251659264;mso-width-relative:page;mso-height-relative:page;" stroked="t" coordsize="21600,21600">
            <v:path arrowok="t"/>
            <v:fill focussize="0,0"/>
            <v:stroke weight="1.25pt" color="#739CC3" endarrow="block"/>
            <v:imagedata o:title=""/>
            <o:lock v:ext="edit"/>
          </v:line>
        </w:pict>
      </w:r>
      <w:r>
        <w:rPr>
          <w:rFonts w:ascii="Calibri" w:hAnsi="Calibri" w:cs="黑体"/>
          <w:sz w:val="44"/>
          <w:szCs w:val="22"/>
        </w:rPr>
        <w:pict>
          <v:line id="直线 185" o:spid="_x0000_s1055" o:spt="20" style="position:absolute;left:0pt;margin-left:-15.9pt;margin-top:-32.3pt;height:450.95pt;width:4pt;z-index:251659264;mso-width-relative:page;mso-height-relative:page;" stroked="t" coordsize="21600,21600">
            <v:path arrowok="t"/>
            <v:fill focussize="0,0"/>
            <v:stroke weight="1.25pt" color="#739CC3"/>
            <v:imagedata o:title=""/>
            <o:lock v:ext="edit"/>
          </v:line>
        </w:pict>
      </w:r>
    </w:p>
    <w:p>
      <w:pPr>
        <w:autoSpaceDN w:val="0"/>
        <w:jc w:val="center"/>
        <w:textAlignment w:val="center"/>
        <w:rPr>
          <w:rFonts w:ascii="宋体"/>
          <w:color w:val="000000"/>
          <w:sz w:val="22"/>
        </w:rPr>
      </w:pPr>
    </w:p>
    <w:p>
      <w:pPr>
        <w:autoSpaceDN w:val="0"/>
        <w:jc w:val="center"/>
        <w:textAlignment w:val="center"/>
        <w:rPr>
          <w:rFonts w:ascii="宋体"/>
          <w:color w:val="000000"/>
          <w:sz w:val="22"/>
        </w:rPr>
      </w:pPr>
    </w:p>
    <w:p>
      <w:pPr>
        <w:autoSpaceDN w:val="0"/>
        <w:jc w:val="center"/>
        <w:textAlignment w:val="center"/>
        <w:rPr>
          <w:rFonts w:ascii="宋体"/>
          <w:color w:val="000000"/>
          <w:sz w:val="22"/>
        </w:rPr>
      </w:pPr>
    </w:p>
    <w:p>
      <w:pPr>
        <w:autoSpaceDN w:val="0"/>
        <w:jc w:val="center"/>
        <w:textAlignment w:val="center"/>
        <w:rPr>
          <w:rFonts w:ascii="宋体"/>
          <w:color w:val="000000"/>
          <w:sz w:val="22"/>
        </w:rPr>
      </w:pPr>
      <w:r>
        <w:rPr>
          <w:rFonts w:ascii="Calibri" w:hAnsi="Calibri" w:cs="黑体"/>
          <w:sz w:val="22"/>
          <w:szCs w:val="22"/>
        </w:rPr>
        <w:pict>
          <v:line id="直线 187" o:spid="_x0000_s1054" o:spt="20" style="position:absolute;left:0pt;margin-left:285.5pt;margin-top:6.35pt;height:35.1pt;width:0.15pt;z-index:251659264;mso-width-relative:page;mso-height-relative:page;" stroked="t" coordsize="21600,21600">
            <v:path arrowok="t"/>
            <v:fill focussize="0,0"/>
            <v:stroke weight="1.25pt" color="#739CC3" endarrow="block"/>
            <v:imagedata o:title=""/>
            <o:lock v:ext="edit"/>
          </v:line>
        </w:pict>
      </w:r>
    </w:p>
    <w:p>
      <w:pPr>
        <w:autoSpaceDN w:val="0"/>
        <w:jc w:val="center"/>
        <w:textAlignment w:val="center"/>
        <w:rPr>
          <w:rFonts w:ascii="宋体"/>
          <w:color w:val="000000"/>
          <w:sz w:val="22"/>
        </w:rPr>
      </w:pPr>
    </w:p>
    <w:p>
      <w:pPr>
        <w:jc w:val="center"/>
      </w:pPr>
      <w:r>
        <w:rPr>
          <w:rFonts w:ascii="Calibri" w:hAnsi="Calibri" w:cs="黑体"/>
          <w:sz w:val="44"/>
          <w:szCs w:val="22"/>
        </w:rPr>
        <w:pict>
          <v:shape id="文本框 192" o:spid="_x0000_s1052" o:spt="202" type="#_x0000_t202" style="position:absolute;left:0pt;margin-left:235.4pt;margin-top:14.8pt;height:44.2pt;width:156.8pt;z-index:251659264;mso-width-relative:page;mso-height-relative:page;" filled="f" stroked="f" coordsize="21600,21600">
            <v:path/>
            <v:fill on="f" focussize="0,0"/>
            <v:stroke on="f" joinstyle="miter"/>
            <v:imagedata o:title=""/>
            <o:lock v:ext="edit"/>
            <v:textbox>
              <w:txbxContent>
                <w:p>
                  <w:pPr>
                    <w:rPr>
                      <w:szCs w:val="21"/>
                    </w:rPr>
                  </w:pPr>
                  <w:r>
                    <w:rPr>
                      <w:rFonts w:hint="eastAsia"/>
                      <w:szCs w:val="21"/>
                    </w:rPr>
                    <w:t xml:space="preserve">    法制审核</w:t>
                  </w:r>
                </w:p>
                <w:p>
                  <w:pPr>
                    <w:rPr>
                      <w:szCs w:val="21"/>
                    </w:rPr>
                  </w:pPr>
                  <w:r>
                    <w:rPr>
                      <w:rFonts w:hint="eastAsia"/>
                      <w:szCs w:val="21"/>
                    </w:rPr>
                    <w:t>(重大案件集体讨论)</w:t>
                  </w:r>
                </w:p>
                <w:p/>
              </w:txbxContent>
            </v:textbox>
          </v:shape>
        </w:pict>
      </w:r>
    </w:p>
    <w:p>
      <w:pPr>
        <w:autoSpaceDN w:val="0"/>
        <w:jc w:val="center"/>
        <w:textAlignment w:val="center"/>
        <w:rPr>
          <w:rFonts w:ascii="宋体"/>
          <w:color w:val="000000"/>
          <w:sz w:val="22"/>
        </w:rPr>
      </w:pPr>
    </w:p>
    <w:p>
      <w:pPr>
        <w:autoSpaceDN w:val="0"/>
        <w:jc w:val="center"/>
        <w:textAlignment w:val="center"/>
        <w:rPr>
          <w:rFonts w:ascii="宋体"/>
          <w:color w:val="000000"/>
          <w:sz w:val="22"/>
        </w:rPr>
      </w:pPr>
      <w:r>
        <w:rPr>
          <w:rFonts w:ascii="宋体"/>
          <w:color w:val="000000"/>
          <w:sz w:val="22"/>
        </w:rPr>
        <w:pict>
          <v:line id="直线 194" o:spid="_x0000_s1051" o:spt="20" style="position:absolute;left:0pt;margin-left:162.6pt;margin-top:-56.55pt;height:132.85pt;width:0.15pt;z-index:251659264;mso-width-relative:page;mso-height-relative:page;" stroked="t" coordsize="21600,21600">
            <v:path arrowok="t"/>
            <v:fill focussize="0,0"/>
            <v:stroke weight="1.25pt" color="#739CC3" endarrow="block"/>
            <v:imagedata o:title=""/>
            <o:lock v:ext="edit"/>
          </v:line>
        </w:pict>
      </w:r>
    </w:p>
    <w:p>
      <w:pPr>
        <w:autoSpaceDN w:val="0"/>
        <w:jc w:val="center"/>
        <w:textAlignment w:val="center"/>
        <w:rPr>
          <w:rFonts w:ascii="宋体"/>
          <w:color w:val="000000"/>
          <w:sz w:val="22"/>
        </w:rPr>
      </w:pPr>
      <w:r>
        <w:rPr>
          <w:rFonts w:ascii="Calibri" w:hAnsi="Calibri" w:cs="黑体"/>
          <w:sz w:val="44"/>
          <w:szCs w:val="22"/>
        </w:rPr>
        <w:pict>
          <v:shape id="文本框 199" o:spid="_x0000_s1049" o:spt="202" type="#_x0000_t202" style="position:absolute;left:0pt;margin-left:236.25pt;margin-top:15pt;height:27pt;width:107.95pt;z-index:251659264;mso-width-relative:page;mso-height-relative:page;" filled="f" stroked="f" coordsize="21600,21600">
            <v:path/>
            <v:fill on="f" focussize="0,0"/>
            <v:stroke on="f" joinstyle="miter"/>
            <v:imagedata o:title=""/>
            <o:lock v:ext="edit"/>
            <v:textbox>
              <w:txbxContent>
                <w:p/>
              </w:txbxContent>
            </v:textbox>
          </v:shape>
        </w:pict>
      </w:r>
    </w:p>
    <w:p>
      <w:pPr>
        <w:autoSpaceDN w:val="0"/>
        <w:jc w:val="center"/>
        <w:textAlignment w:val="center"/>
        <w:rPr>
          <w:rFonts w:ascii="宋体"/>
          <w:color w:val="000000"/>
          <w:sz w:val="22"/>
        </w:rPr>
      </w:pPr>
      <w:r>
        <w:rPr>
          <w:rFonts w:ascii="Calibri" w:hAnsi="Calibri" w:cs="黑体"/>
          <w:sz w:val="44"/>
          <w:szCs w:val="22"/>
        </w:rPr>
        <w:pict>
          <v:line id="直线 196" o:spid="_x0000_s1050" o:spt="20" style="position:absolute;left:0pt;margin-left:285.5pt;margin-top:3.5pt;height:40.9pt;width:1.2pt;z-index:251659264;mso-width-relative:page;mso-height-relative:page;" stroked="t" coordsize="21600,21600">
            <v:path arrowok="t"/>
            <v:fill focussize="0,0"/>
            <v:stroke weight="1.25pt" color="#739CC3" endarrow="block"/>
            <v:imagedata o:title=""/>
            <o:lock v:ext="edit"/>
          </v:line>
        </w:pict>
      </w:r>
    </w:p>
    <w:p>
      <w:pPr>
        <w:autoSpaceDN w:val="0"/>
        <w:jc w:val="center"/>
        <w:textAlignment w:val="center"/>
        <w:rPr>
          <w:rFonts w:ascii="宋体"/>
          <w:color w:val="000000"/>
          <w:sz w:val="22"/>
        </w:rPr>
      </w:pPr>
    </w:p>
    <w:p>
      <w:pPr>
        <w:autoSpaceDN w:val="0"/>
        <w:jc w:val="center"/>
        <w:textAlignment w:val="center"/>
        <w:rPr>
          <w:rFonts w:ascii="宋体"/>
          <w:color w:val="000000"/>
          <w:sz w:val="22"/>
        </w:rPr>
      </w:pPr>
      <w:r>
        <w:rPr>
          <w:rFonts w:ascii="Calibri" w:hAnsi="Calibri" w:cs="黑体"/>
          <w:sz w:val="44"/>
          <w:szCs w:val="22"/>
        </w:rPr>
        <w:pict>
          <v:shape id="文本框 208" o:spid="_x0000_s1045" o:spt="202" type="#_x0000_t202" style="position:absolute;left:0pt;margin-left:99.65pt;margin-top:15.15pt;height:27.75pt;width:226.5pt;z-index:251659264;mso-width-relative:page;mso-height-relative:page;" filled="f" stroked="f" coordsize="21600,21600">
            <v:path/>
            <v:fill on="f" focussize="0,0"/>
            <v:stroke on="f" joinstyle="miter"/>
            <v:imagedata o:title=""/>
            <o:lock v:ext="edit"/>
            <v:textbox>
              <w:txbxContent>
                <w:p>
                  <w:pPr>
                    <w:jc w:val="center"/>
                  </w:pPr>
                  <w:r>
                    <w:rPr>
                      <w:rFonts w:hint="eastAsia"/>
                    </w:rPr>
                    <w:t>行政处罚事先告知并告知陈述申辩权、听证权</w:t>
                  </w:r>
                </w:p>
              </w:txbxContent>
            </v:textbox>
          </v:shape>
        </w:pict>
      </w:r>
    </w:p>
    <w:p>
      <w:pPr>
        <w:autoSpaceDN w:val="0"/>
        <w:jc w:val="center"/>
        <w:textAlignment w:val="center"/>
        <w:rPr>
          <w:rFonts w:ascii="宋体"/>
          <w:color w:val="000000"/>
          <w:sz w:val="22"/>
        </w:rPr>
      </w:pPr>
    </w:p>
    <w:p>
      <w:pPr>
        <w:autoSpaceDN w:val="0"/>
        <w:jc w:val="center"/>
        <w:textAlignment w:val="center"/>
        <w:rPr>
          <w:rFonts w:ascii="宋体"/>
          <w:color w:val="000000"/>
          <w:sz w:val="22"/>
        </w:rPr>
      </w:pPr>
      <w:r>
        <w:rPr>
          <w:rFonts w:ascii="宋体"/>
          <w:color w:val="000000"/>
          <w:sz w:val="22"/>
        </w:rPr>
        <w:pict>
          <v:line id="直线 210" o:spid="_x0000_s1044" o:spt="20" style="position:absolute;left:0pt;margin-left:181.4pt;margin-top:11.75pt;height:28.5pt;width:0.05pt;z-index:251659264;mso-width-relative:page;mso-height-relative:page;" stroked="t" coordsize="21600,21600">
            <v:path arrowok="t"/>
            <v:fill focussize="0,0"/>
            <v:stroke weight="1.25pt" color="#739CC3" endarrow="block"/>
            <v:imagedata o:title=""/>
            <o:lock v:ext="edit"/>
          </v:line>
        </w:pict>
      </w:r>
      <w:r>
        <w:rPr>
          <w:rFonts w:ascii="宋体"/>
          <w:color w:val="000000"/>
          <w:sz w:val="22"/>
        </w:rPr>
        <w:pict>
          <v:line id="直线 212" o:spid="_x0000_s1043" o:spt="20" style="position:absolute;left:0pt;margin-left:272.75pt;margin-top:14.85pt;height:22.5pt;width:0.1pt;z-index:251659264;mso-width-relative:page;mso-height-relative:page;" stroked="t" coordsize="21600,21600">
            <v:path arrowok="t"/>
            <v:fill focussize="0,0"/>
            <v:stroke weight="1.25pt" color="#739CC3" endarrow="block"/>
            <v:imagedata o:title=""/>
            <o:lock v:ext="edit"/>
          </v:line>
        </w:pict>
      </w:r>
    </w:p>
    <w:p>
      <w:pPr>
        <w:autoSpaceDN w:val="0"/>
        <w:jc w:val="center"/>
        <w:textAlignment w:val="center"/>
        <w:rPr>
          <w:rFonts w:ascii="宋体"/>
          <w:color w:val="000000"/>
          <w:sz w:val="22"/>
        </w:rPr>
      </w:pPr>
    </w:p>
    <w:p>
      <w:pPr>
        <w:autoSpaceDN w:val="0"/>
        <w:jc w:val="center"/>
        <w:textAlignment w:val="center"/>
        <w:rPr>
          <w:rFonts w:ascii="宋体"/>
          <w:color w:val="000000"/>
          <w:sz w:val="22"/>
        </w:rPr>
      </w:pPr>
      <w:r>
        <w:rPr>
          <w:rFonts w:ascii="Calibri" w:hAnsi="Calibri" w:cs="黑体"/>
          <w:sz w:val="44"/>
          <w:szCs w:val="22"/>
        </w:rPr>
        <w:pict>
          <v:shape id="文本框 215" o:spid="_x0000_s1042" o:spt="202" type="#_x0000_t202" style="position:absolute;left:0pt;margin-left:134.15pt;margin-top:6.65pt;height:25.75pt;width:79.5pt;z-index:251659264;mso-width-relative:page;mso-height-relative:page;" filled="f" stroked="f" coordsize="21600,21600">
            <v:path/>
            <v:fill on="f" focussize="0,0"/>
            <v:stroke on="f" joinstyle="miter"/>
            <v:imagedata o:title=""/>
            <o:lock v:ext="edit"/>
            <v:textbox>
              <w:txbxContent>
                <w:p>
                  <w:pPr>
                    <w:jc w:val="center"/>
                    <w:rPr>
                      <w:szCs w:val="21"/>
                    </w:rPr>
                  </w:pPr>
                  <w:r>
                    <w:rPr>
                      <w:rFonts w:hint="eastAsia"/>
                      <w:szCs w:val="21"/>
                    </w:rPr>
                    <w:t>无陈述申辩意见</w:t>
                  </w:r>
                </w:p>
              </w:txbxContent>
            </v:textbox>
          </v:shape>
        </w:pict>
      </w:r>
    </w:p>
    <w:p>
      <w:pPr>
        <w:autoSpaceDN w:val="0"/>
        <w:jc w:val="center"/>
        <w:textAlignment w:val="center"/>
        <w:rPr>
          <w:rFonts w:ascii="宋体"/>
          <w:color w:val="000000"/>
          <w:sz w:val="22"/>
        </w:rPr>
      </w:pPr>
    </w:p>
    <w:p>
      <w:pPr>
        <w:autoSpaceDN w:val="0"/>
        <w:jc w:val="center"/>
        <w:textAlignment w:val="center"/>
        <w:rPr>
          <w:rFonts w:ascii="宋体"/>
          <w:color w:val="000000"/>
          <w:sz w:val="22"/>
        </w:rPr>
      </w:pPr>
      <w:r>
        <w:rPr>
          <w:rFonts w:ascii="宋体"/>
          <w:color w:val="000000"/>
          <w:sz w:val="22"/>
        </w:rPr>
        <w:pict>
          <v:line id="直线 219" o:spid="_x0000_s1040" o:spt="20" style="position:absolute;left:0pt;margin-left:183.65pt;margin-top:6.8pt;height:61.5pt;width:0.1pt;z-index:251659264;mso-width-relative:page;mso-height-relative:page;" stroked="t" coordsize="21600,21600">
            <v:path arrowok="t"/>
            <v:fill focussize="0,0"/>
            <v:stroke weight="1.25pt" color="#739CC3" endarrow="block"/>
            <v:imagedata o:title=""/>
            <o:lock v:ext="edit"/>
          </v:line>
        </w:pict>
      </w:r>
      <w:r>
        <w:rPr>
          <w:rFonts w:ascii="Calibri" w:hAnsi="Calibri" w:cs="黑体"/>
          <w:sz w:val="22"/>
          <w:szCs w:val="22"/>
        </w:rPr>
        <w:pict>
          <v:line id="直线 221" o:spid="_x0000_s1039" o:spt="20" style="position:absolute;left:0pt;margin-left:365.75pt;margin-top:9.75pt;height:18.75pt;width:0.05pt;z-index:251659264;mso-width-relative:page;mso-height-relative:page;" stroked="t" coordsize="21600,21600">
            <v:path arrowok="t"/>
            <v:fill focussize="0,0"/>
            <v:stroke weight="1.25pt" color="#739CC3" endarrow="block"/>
            <v:imagedata o:title=""/>
            <o:lock v:ext="edit"/>
          </v:line>
        </w:pict>
      </w:r>
    </w:p>
    <w:p>
      <w:pPr>
        <w:autoSpaceDN w:val="0"/>
        <w:jc w:val="center"/>
        <w:textAlignment w:val="center"/>
        <w:rPr>
          <w:rFonts w:ascii="宋体"/>
          <w:color w:val="000000"/>
          <w:sz w:val="22"/>
        </w:rPr>
      </w:pPr>
    </w:p>
    <w:p>
      <w:pPr>
        <w:autoSpaceDN w:val="0"/>
        <w:jc w:val="center"/>
        <w:textAlignment w:val="center"/>
        <w:rPr>
          <w:rFonts w:ascii="宋体"/>
          <w:color w:val="000000"/>
          <w:sz w:val="22"/>
        </w:rPr>
      </w:pPr>
    </w:p>
    <w:p>
      <w:pPr>
        <w:autoSpaceDN w:val="0"/>
        <w:jc w:val="center"/>
        <w:textAlignment w:val="center"/>
        <w:rPr>
          <w:rFonts w:ascii="宋体"/>
          <w:color w:val="000000"/>
          <w:sz w:val="22"/>
        </w:rPr>
      </w:pPr>
      <w:r>
        <w:rPr>
          <w:rFonts w:ascii="宋体"/>
          <w:color w:val="000000"/>
          <w:sz w:val="22"/>
        </w:rPr>
        <w:pict>
          <v:line id="直线 223" o:spid="_x0000_s1038" o:spt="20" style="position:absolute;left:0pt;margin-left:367.25pt;margin-top:14.4pt;height:18.75pt;width:0.05pt;z-index:251659264;mso-width-relative:page;mso-height-relative:page;" stroked="t" coordsize="21600,21600">
            <v:path arrowok="t"/>
            <v:fill focussize="0,0"/>
            <v:stroke weight="1.25pt" color="#739CC3" endarrow="block"/>
            <v:imagedata o:title=""/>
            <o:lock v:ext="edit"/>
          </v:line>
        </w:pict>
      </w:r>
    </w:p>
    <w:p>
      <w:pPr>
        <w:autoSpaceDN w:val="0"/>
        <w:jc w:val="center"/>
        <w:textAlignment w:val="center"/>
        <w:rPr>
          <w:rFonts w:ascii="宋体"/>
          <w:color w:val="000000"/>
          <w:sz w:val="22"/>
        </w:rPr>
      </w:pPr>
      <w:r>
        <w:rPr>
          <w:rFonts w:ascii="Calibri" w:hAnsi="Calibri" w:cs="黑体"/>
          <w:sz w:val="44"/>
          <w:szCs w:val="22"/>
        </w:rPr>
        <w:pict>
          <v:shape id="文本框 226" o:spid="_x0000_s1037" o:spt="202" type="#_x0000_t202" style="position:absolute;left:0pt;margin-left:162.65pt;margin-top:6.4pt;height:24pt;width:136.5pt;z-index:251659264;mso-width-relative:page;mso-height-relative:page;" filled="f" stroked="f" coordsize="21600,21600">
            <v:path/>
            <v:fill on="f" focussize="0,0"/>
            <v:stroke on="f" joinstyle="miter"/>
            <v:imagedata o:title=""/>
            <o:lock v:ext="edit"/>
            <v:textbox>
              <w:txbxContent>
                <w:p>
                  <w:pPr>
                    <w:jc w:val="center"/>
                    <w:rPr>
                      <w:rFonts w:ascii="宋体"/>
                      <w:szCs w:val="21"/>
                    </w:rPr>
                  </w:pPr>
                  <w:r>
                    <w:rPr>
                      <w:rFonts w:hint="eastAsia" w:ascii="宋体"/>
                      <w:szCs w:val="21"/>
                    </w:rPr>
                    <w:t>经审批，作出行政处罚决定</w:t>
                  </w:r>
                </w:p>
              </w:txbxContent>
            </v:textbox>
          </v:shape>
        </w:pict>
      </w:r>
      <w:r>
        <w:rPr>
          <w:rFonts w:ascii="Calibri" w:hAnsi="Calibri" w:cs="黑体"/>
          <w:sz w:val="44"/>
          <w:szCs w:val="22"/>
        </w:rPr>
        <w:pict>
          <v:shape id="文本框 231" o:spid="_x0000_s1035" o:spt="202" type="#_x0000_t202" style="position:absolute;left:0pt;margin-left:335.9pt;margin-top:13.95pt;height:23.25pt;width:75pt;z-index:251659264;mso-width-relative:page;mso-height-relative:page;" filled="f" stroked="f" coordsize="21600,21600">
            <v:path/>
            <v:fill on="f" focussize="0,0"/>
            <v:stroke on="f" joinstyle="miter"/>
            <v:imagedata o:title=""/>
            <o:lock v:ext="edit"/>
            <v:textbox>
              <w:txbxContent>
                <w:p>
                  <w:pPr>
                    <w:jc w:val="center"/>
                    <w:rPr>
                      <w:rFonts w:ascii="宋体"/>
                      <w:szCs w:val="21"/>
                    </w:rPr>
                  </w:pPr>
                  <w:r>
                    <w:rPr>
                      <w:rFonts w:hint="eastAsia" w:ascii="宋体"/>
                      <w:szCs w:val="21"/>
                    </w:rPr>
                    <w:t>制作听证笔录</w:t>
                  </w:r>
                </w:p>
              </w:txbxContent>
            </v:textbox>
          </v:shape>
        </w:pict>
      </w:r>
    </w:p>
    <w:p>
      <w:pPr>
        <w:autoSpaceDN w:val="0"/>
        <w:jc w:val="center"/>
        <w:textAlignment w:val="center"/>
        <w:rPr>
          <w:rFonts w:ascii="宋体"/>
          <w:color w:val="000000"/>
          <w:sz w:val="22"/>
        </w:rPr>
      </w:pPr>
    </w:p>
    <w:p>
      <w:pPr>
        <w:autoSpaceDN w:val="0"/>
        <w:jc w:val="center"/>
        <w:textAlignment w:val="center"/>
        <w:rPr>
          <w:rFonts w:ascii="宋体"/>
          <w:color w:val="000000"/>
          <w:sz w:val="22"/>
        </w:rPr>
      </w:pPr>
      <w:r>
        <w:rPr>
          <w:rFonts w:ascii="Calibri" w:hAnsi="Calibri" w:cs="黑体"/>
          <w:sz w:val="44"/>
          <w:szCs w:val="22"/>
        </w:rPr>
        <w:pict>
          <v:line id="直线 233" o:spid="_x0000_s1034" o:spt="20" style="position:absolute;left:0pt;margin-left:225.65pt;margin-top:13.85pt;height:18.75pt;width:0.05pt;z-index:251659264;mso-width-relative:page;mso-height-relative:page;" stroked="t" coordsize="21600,21600">
            <v:path arrowok="t"/>
            <v:fill focussize="0,0"/>
            <v:stroke weight="1.25pt" color="#739CC3" endarrow="block"/>
            <v:imagedata o:title=""/>
            <o:lock v:ext="edit"/>
          </v:line>
        </w:pict>
      </w:r>
    </w:p>
    <w:p>
      <w:pPr>
        <w:autoSpaceDN w:val="0"/>
        <w:jc w:val="center"/>
        <w:textAlignment w:val="center"/>
        <w:rPr>
          <w:rFonts w:ascii="宋体"/>
          <w:color w:val="000000"/>
          <w:sz w:val="22"/>
        </w:rPr>
      </w:pPr>
    </w:p>
    <w:p>
      <w:pPr>
        <w:autoSpaceDN w:val="0"/>
        <w:jc w:val="center"/>
        <w:textAlignment w:val="center"/>
        <w:rPr>
          <w:rFonts w:ascii="宋体"/>
          <w:color w:val="000000"/>
          <w:sz w:val="22"/>
        </w:rPr>
      </w:pPr>
      <w:r>
        <w:rPr>
          <w:rFonts w:ascii="Calibri" w:hAnsi="Calibri" w:cs="黑体"/>
          <w:sz w:val="44"/>
          <w:szCs w:val="22"/>
        </w:rPr>
        <w:pict>
          <v:line id="直线 237" o:spid="_x0000_s1032" o:spt="20" style="position:absolute;left:0pt;flip:y;margin-left:-10.65pt;margin-top:6.05pt;height:0.1pt;width:195.75pt;z-index:251659264;mso-width-relative:page;mso-height-relative:page;" stroked="t" coordsize="21600,21600">
            <v:path arrowok="t"/>
            <v:fill focussize="0,0"/>
            <v:stroke weight="1.25pt" color="#739CC3" endarrow="block"/>
            <v:imagedata o:title=""/>
            <o:lock v:ext="edit"/>
          </v:line>
        </w:pict>
      </w:r>
    </w:p>
    <w:p>
      <w:pPr>
        <w:autoSpaceDN w:val="0"/>
        <w:jc w:val="center"/>
        <w:textAlignment w:val="center"/>
        <w:rPr>
          <w:rFonts w:ascii="宋体"/>
          <w:color w:val="000000"/>
          <w:sz w:val="22"/>
        </w:rPr>
      </w:pPr>
      <w:r>
        <w:rPr>
          <w:rFonts w:ascii="宋体"/>
          <w:color w:val="000000"/>
          <w:sz w:val="22"/>
        </w:rPr>
        <w:pict>
          <v:line id="直线 239" o:spid="_x0000_s1031" o:spt="20" style="position:absolute;left:0pt;margin-left:225.5pt;margin-top:6.45pt;height:23.8pt;width:0.1pt;z-index:251659264;mso-width-relative:page;mso-height-relative:page;" stroked="t" coordsize="21600,21600">
            <v:path arrowok="t"/>
            <v:fill focussize="0,0"/>
            <v:stroke weight="1.25pt" color="#739CC3" endarrow="block"/>
            <v:imagedata o:title=""/>
            <o:lock v:ext="edit"/>
          </v:line>
        </w:pict>
      </w:r>
    </w:p>
    <w:p>
      <w:pPr>
        <w:autoSpaceDN w:val="0"/>
        <w:jc w:val="center"/>
        <w:textAlignment w:val="center"/>
        <w:rPr>
          <w:rFonts w:ascii="宋体"/>
          <w:color w:val="000000"/>
          <w:sz w:val="22"/>
        </w:rPr>
      </w:pPr>
      <w:r>
        <w:rPr>
          <w:rFonts w:ascii="Calibri" w:hAnsi="Calibri" w:cs="黑体"/>
          <w:sz w:val="44"/>
          <w:szCs w:val="22"/>
        </w:rPr>
        <w:pict>
          <v:shape id="文本框 242" o:spid="_x0000_s1030" o:spt="202" type="#_x0000_t202" style="position:absolute;left:0pt;margin-left:131.15pt;margin-top:13.65pt;height:48.05pt;width:199.45pt;z-index:251659264;mso-width-relative:page;mso-height-relative:page;" filled="f" stroked="f" coordsize="21600,21600">
            <v:path/>
            <v:fill on="f" focussize="0,0"/>
            <v:stroke on="f" joinstyle="miter"/>
            <v:imagedata o:title=""/>
            <o:lock v:ext="edit"/>
            <v:textbox>
              <w:txbxContent>
                <w:p>
                  <w:pPr>
                    <w:jc w:val="center"/>
                    <w:rPr>
                      <w:szCs w:val="21"/>
                    </w:rPr>
                  </w:pPr>
                  <w:r>
                    <w:rPr>
                      <w:rFonts w:hint="eastAsia"/>
                      <w:szCs w:val="21"/>
                    </w:rPr>
                    <w:t>执行行政处罚决定（当事人不履行处罚决定的，申请法院强制执行）</w:t>
                  </w:r>
                </w:p>
              </w:txbxContent>
            </v:textbox>
          </v:shape>
        </w:pict>
      </w:r>
    </w:p>
    <w:p>
      <w:pPr>
        <w:autoSpaceDN w:val="0"/>
        <w:jc w:val="center"/>
        <w:textAlignment w:val="center"/>
        <w:rPr>
          <w:rFonts w:ascii="宋体"/>
          <w:color w:val="000000"/>
          <w:sz w:val="22"/>
        </w:rPr>
      </w:pPr>
    </w:p>
    <w:p>
      <w:pPr>
        <w:autoSpaceDN w:val="0"/>
        <w:jc w:val="center"/>
        <w:textAlignment w:val="center"/>
        <w:rPr>
          <w:rFonts w:ascii="宋体"/>
          <w:color w:val="000000"/>
          <w:sz w:val="22"/>
        </w:rPr>
      </w:pPr>
    </w:p>
    <w:p>
      <w:pPr>
        <w:autoSpaceDN w:val="0"/>
        <w:jc w:val="center"/>
        <w:textAlignment w:val="center"/>
        <w:rPr>
          <w:rFonts w:ascii="宋体"/>
          <w:color w:val="000000"/>
          <w:sz w:val="22"/>
        </w:rPr>
      </w:pPr>
      <w:r>
        <w:rPr>
          <w:rFonts w:ascii="Calibri" w:hAnsi="Calibri" w:cs="黑体"/>
          <w:sz w:val="44"/>
          <w:szCs w:val="22"/>
        </w:rPr>
        <w:pict>
          <v:line id="直线 246" o:spid="_x0000_s1028" o:spt="20" style="position:absolute;left:0pt;margin-left:225.6pt;margin-top:13.85pt;height:29.2pt;width:0.15pt;z-index:251659264;mso-width-relative:page;mso-height-relative:page;" stroked="t" coordsize="21600,21600">
            <v:path arrowok="t"/>
            <v:fill focussize="0,0"/>
            <v:stroke weight="1.25pt" color="#739CC3" endarrow="block"/>
            <v:imagedata o:title=""/>
            <o:lock v:ext="edit"/>
          </v:line>
        </w:pict>
      </w:r>
    </w:p>
    <w:p>
      <w:pPr>
        <w:autoSpaceDN w:val="0"/>
        <w:jc w:val="center"/>
        <w:textAlignment w:val="center"/>
        <w:rPr>
          <w:rFonts w:ascii="宋体"/>
          <w:color w:val="000000"/>
          <w:sz w:val="22"/>
        </w:rPr>
      </w:pPr>
      <w:r>
        <w:rPr>
          <w:rFonts w:ascii="Calibri" w:hAnsi="Calibri" w:cs="黑体"/>
          <w:sz w:val="44"/>
          <w:szCs w:val="22"/>
        </w:rPr>
        <w:pict>
          <v:shape id="文本框 251" o:spid="_x0000_s1026" o:spt="202" type="#_x0000_t202" style="position:absolute;left:0pt;margin-left:173.15pt;margin-top:21.85pt;height:27pt;width:117pt;z-index:251659264;mso-width-relative:page;mso-height-relative:page;" filled="f" stroked="f" coordsize="21600,21600">
            <v:path/>
            <v:fill on="f" focussize="0,0"/>
            <v:stroke on="f" joinstyle="miter"/>
            <v:imagedata o:title=""/>
            <o:lock v:ext="edit"/>
            <v:textbox>
              <w:txbxContent>
                <w:p>
                  <w:pPr>
                    <w:jc w:val="center"/>
                  </w:pPr>
                  <w:r>
                    <w:rPr>
                      <w:rFonts w:hint="eastAsia"/>
                    </w:rPr>
                    <w:t>结案（立案归档）</w:t>
                  </w:r>
                </w:p>
              </w:txbxContent>
            </v:textbox>
          </v:shape>
        </w:pict>
      </w:r>
    </w:p>
    <w:sectPr>
      <w:pgSz w:w="11906" w:h="16838"/>
      <w:pgMar w:top="1440" w:right="1803" w:bottom="1440" w:left="1803" w:header="851" w:footer="992" w:gutter="0"/>
      <w:cols w:space="720" w:num="1"/>
      <w:docGrid w:type="lines" w:linePitch="319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仿宋_GBK">
    <w:altName w:val="宋体"/>
    <w:panose1 w:val="00000000000000000000"/>
    <w:charset w:val="86"/>
    <w:family w:val="auto"/>
    <w:pitch w:val="default"/>
    <w:sig w:usb0="00000000" w:usb1="00000000" w:usb2="0000001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documentProtection w:enforcement="0"/>
  <w:defaultTabStop w:val="420"/>
  <w:drawingGridHorizontalSpacing w:val="105"/>
  <w:drawingGridVerticalSpacing w:val="159"/>
  <w:noPunctuationKerning w:val="1"/>
  <w:characterSpacingControl w:val="compressPunctuation"/>
  <w:compat>
    <w:spaceForUL/>
    <w:balanceSingleByteDoubleByteWidth/>
    <w:doNotExpandShiftReturn/>
    <w:adjustLineHeightInTable/>
    <w:growAutofit/>
    <w:useFELayout/>
    <w:useAltKinsokuLineBreakRules/>
    <w:splitPgBreakAndParaMark/>
    <w:compatSetting w:name="compatibilityMode" w:uri="http://schemas.microsoft.com/office/word" w:val="12"/>
  </w:compat>
  <w:rsids>
    <w:rsidRoot w:val="002441DD"/>
    <w:rsid w:val="000E089B"/>
    <w:rsid w:val="002441DD"/>
    <w:rsid w:val="00261CA9"/>
    <w:rsid w:val="00297CBA"/>
    <w:rsid w:val="004334C7"/>
    <w:rsid w:val="00450AD4"/>
    <w:rsid w:val="004E2705"/>
    <w:rsid w:val="004F2E25"/>
    <w:rsid w:val="005D5C8D"/>
    <w:rsid w:val="00754573"/>
    <w:rsid w:val="00791697"/>
    <w:rsid w:val="00822411"/>
    <w:rsid w:val="00900A6E"/>
    <w:rsid w:val="00CE2D06"/>
    <w:rsid w:val="00D05751"/>
    <w:rsid w:val="579C1E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qFormat="1" w:unhideWhenUsed="0" w:uiPriority="0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lang w:val="en-US" w:eastAsia="zh-CN" w:bidi="ar-SA"/>
    </w:rPr>
  </w:style>
  <w:style w:type="character" w:default="1" w:styleId="5">
    <w:name w:val="Default Paragraph Font"/>
    <w:semiHidden/>
    <w:unhideWhenUsed/>
    <w:uiPriority w:val="1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7"/>
    <w:semiHidden/>
    <w:unhideWhenUsed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6">
    <w:name w:val="font11"/>
    <w:basedOn w:val="5"/>
    <w:uiPriority w:val="0"/>
    <w:rPr>
      <w:rFonts w:ascii="方正仿宋_GBK" w:eastAsia="方正仿宋_GBK" w:cs="方正仿宋_GBK"/>
      <w:color w:val="000000"/>
      <w:sz w:val="18"/>
      <w:szCs w:val="18"/>
      <w:u w:val="none"/>
    </w:rPr>
  </w:style>
  <w:style w:type="character" w:customStyle="1" w:styleId="7">
    <w:name w:val="页眉 Char"/>
    <w:basedOn w:val="5"/>
    <w:link w:val="3"/>
    <w:semiHidden/>
    <w:qFormat/>
    <w:uiPriority w:val="99"/>
    <w:rPr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96"/>
    <customShpInfo spid="_x0000_s1095"/>
    <customShpInfo spid="_x0000_s1093"/>
    <customShpInfo spid="_x0000_s1092"/>
    <customShpInfo spid="_x0000_s1091"/>
    <customShpInfo spid="_x0000_s1090"/>
    <customShpInfo spid="_x0000_s1089"/>
    <customShpInfo spid="_x0000_s1088"/>
    <customShpInfo spid="_x0000_s1087"/>
    <customShpInfo spid="_x0000_s1086"/>
    <customShpInfo spid="_x0000_s1085"/>
    <customShpInfo spid="_x0000_s1084"/>
    <customShpInfo spid="_x0000_s1083"/>
    <customShpInfo spid="_x0000_s1082"/>
    <customShpInfo spid="_x0000_s1079"/>
    <customShpInfo spid="_x0000_s1078"/>
    <customShpInfo spid="_x0000_s1077"/>
    <customShpInfo spid="_x0000_s1076"/>
    <customShpInfo spid="_x0000_s1071"/>
    <customShpInfo spid="_x0000_s1070"/>
    <customShpInfo spid="_x0000_s1067"/>
    <customShpInfo spid="_x0000_s1065"/>
    <customShpInfo spid="_x0000_s1062"/>
    <customShpInfo spid="_x0000_s1061"/>
    <customShpInfo spid="_x0000_s1060"/>
    <customShpInfo spid="_x0000_s1059"/>
    <customShpInfo spid="_x0000_s1058"/>
    <customShpInfo spid="_x0000_s1056"/>
    <customShpInfo spid="_x0000_s1055"/>
    <customShpInfo spid="_x0000_s1054"/>
    <customShpInfo spid="_x0000_s1052"/>
    <customShpInfo spid="_x0000_s1051"/>
    <customShpInfo spid="_x0000_s1049"/>
    <customShpInfo spid="_x0000_s1050"/>
    <customShpInfo spid="_x0000_s1045"/>
    <customShpInfo spid="_x0000_s1044"/>
    <customShpInfo spid="_x0000_s1043"/>
    <customShpInfo spid="_x0000_s1042"/>
    <customShpInfo spid="_x0000_s1040"/>
    <customShpInfo spid="_x0000_s1039"/>
    <customShpInfo spid="_x0000_s1038"/>
    <customShpInfo spid="_x0000_s1037"/>
    <customShpInfo spid="_x0000_s1035"/>
    <customShpInfo spid="_x0000_s1034"/>
    <customShpInfo spid="_x0000_s1032"/>
    <customShpInfo spid="_x0000_s1031"/>
    <customShpInfo spid="_x0000_s1030"/>
    <customShpInfo spid="_x0000_s1028"/>
    <customShpInfo spid="_x0000_s1026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19</Words>
  <Characters>112</Characters>
  <Lines>1</Lines>
  <Paragraphs>1</Paragraphs>
  <TotalTime>99</TotalTime>
  <ScaleCrop>false</ScaleCrop>
  <LinksUpToDate>false</LinksUpToDate>
  <CharactersWithSpaces>130</CharactersWithSpaces>
  <Application>WPS Office_11.1.0.10577_F1E327BC-269C-435d-A152-05C5408002CA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2017-07-29T08:36:00Z</dcterms:created>
  <dc:creator>lhm</dc:creator>
  <cp:lastModifiedBy>Lenovo</cp:lastModifiedBy>
  <cp:lastPrinted>2023-05-22T01:00:39Z</cp:lastPrinted>
  <dcterms:modified xsi:type="dcterms:W3CDTF">2023-05-22T01:08:54Z</dcterms:modified>
  <cp:revision>6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2052-11.1.0.10577</vt:lpwstr>
  </property>
  <property fmtid="{D5CDD505-2E9C-101B-9397-08002B2CF9AE}" pid="3" name="ICV">
    <vt:lpwstr>24B7429E61CD40CB96B57974D47ADA7D</vt:lpwstr>
  </property>
</Properties>
</file>