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sz w:val="28"/>
          <w:szCs w:val="28"/>
          <w:lang w:val="en-US" w:eastAsia="zh-CN"/>
        </w:rPr>
      </w:pPr>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1"/>
          <w:w w:val="74"/>
          <w:kern w:val="0"/>
          <w:sz w:val="108"/>
          <w:szCs w:val="108"/>
          <w:fitText w:val="8850" w:id="1661427768"/>
        </w:rPr>
        <w:t>厦门市翔安区教育局文</w:t>
      </w:r>
      <w:r>
        <w:rPr>
          <w:rFonts w:hint="default" w:ascii="Times New Roman" w:hAnsi="Times New Roman" w:eastAsia="方正小标宋简体" w:cs="Times New Roman"/>
          <w:color w:val="FF0000"/>
          <w:spacing w:val="53"/>
          <w:w w:val="74"/>
          <w:kern w:val="0"/>
          <w:sz w:val="108"/>
          <w:szCs w:val="108"/>
          <w:fitText w:val="8850" w:id="1661427768"/>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default" w:ascii="Times New Roman" w:hAnsi="Times New Roman" w:eastAsia="仿宋_GB2312" w:cs="Times New Roman"/>
          <w:sz w:val="32"/>
          <w:lang w:val="en-US" w:eastAsia="zh-CN"/>
        </w:rPr>
        <w:t>22</w:t>
      </w:r>
      <w:r>
        <w:rPr>
          <w:rFonts w:hint="default" w:ascii="Times New Roman" w:hAnsi="Times New Roman" w:eastAsia="仿宋_GB2312" w:cs="Times New Roman"/>
          <w:sz w:val="32"/>
        </w:rPr>
        <w:t>〕</w:t>
      </w:r>
      <w:r>
        <w:rPr>
          <w:rFonts w:hint="default" w:ascii="Times New Roman" w:hAnsi="Times New Roman" w:eastAsia="仿宋_GB2312" w:cs="Times New Roman"/>
          <w:sz w:val="32"/>
          <w:lang w:val="en-US" w:eastAsia="zh-CN"/>
        </w:rPr>
        <w:t>87</w:t>
      </w:r>
      <w:r>
        <w:rPr>
          <w:rFonts w:hint="default" w:ascii="Times New Roman" w:hAnsi="Times New Roman" w:eastAsia="仿宋_GB2312" w:cs="Times New Roman"/>
          <w:sz w:val="32"/>
        </w:rPr>
        <w:t>号</w:t>
      </w:r>
    </w:p>
    <w:p>
      <w:pPr>
        <w:widowControl w:val="0"/>
        <w:wordWrap/>
        <w:adjustRightInd/>
        <w:snapToGrid/>
        <w:spacing w:beforeLines="40" w:after="0" w:line="440" w:lineRule="exact"/>
        <w:ind w:left="0" w:leftChars="0" w:right="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kern w:val="2"/>
          <w:sz w:val="36"/>
          <w:szCs w:val="24"/>
          <w:lang w:val="en-US" w:eastAsia="zh-CN" w:bidi="ar-SA"/>
        </w:rPr>
        <w:pict>
          <v:line id="直线 1029" o:spid="_x0000_s1030" o:spt="20" style="position:absolute;left:0pt;margin-left:0pt;margin-top:10.2pt;height:0.05pt;width:442.2pt;z-index:251661312;mso-width-relative:page;mso-height-relative:page;" fillcolor="#FFFFFF" filled="f" o:preferrelative="t" stroked="t" coordsize="21600,21600">
            <v:path arrowok="t"/>
            <v:fill on="f" color2="#FFFFFF" focussize="0,0"/>
            <v:stroke weight="2.25pt" color="#FF0000" color2="#FFFFFF" miterlimit="2"/>
            <v:imagedata gain="65536f" blacklevel="0f" gamma="0" o:title=""/>
            <o:lock v:ext="edit" position="f" selection="f" grouping="f" rotation="f" cropping="f" text="f" aspectratio="f"/>
          </v:line>
        </w:pict>
      </w:r>
    </w:p>
    <w:p>
      <w:pPr>
        <w:widowControl w:val="0"/>
        <w:wordWrap/>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sz w:val="36"/>
        </w:rPr>
      </w:pPr>
    </w:p>
    <w:p>
      <w:pPr>
        <w:widowControl w:val="0"/>
        <w:wordWrap/>
        <w:adjustRightInd/>
        <w:snapToGrid/>
        <w:spacing w:before="0" w:after="0" w:line="560" w:lineRule="exact"/>
        <w:ind w:left="0" w:leftChars="0" w:right="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厦门市翔安区教育局</w:t>
      </w:r>
    </w:p>
    <w:p>
      <w:pPr>
        <w:wordWrap/>
        <w:adjustRightInd/>
        <w:snapToGrid/>
        <w:spacing w:before="0" w:beforeAutospacing="0" w:after="0" w:afterAutospacing="0" w:line="560" w:lineRule="exact"/>
        <w:ind w:left="0" w:leftChars="0" w:right="0"/>
        <w:jc w:val="center"/>
        <w:textAlignment w:val="baseline"/>
        <w:outlineLvl w:val="9"/>
        <w:rPr>
          <w:rStyle w:val="8"/>
          <w:rFonts w:hint="default" w:ascii="Times New Roman" w:hAnsi="Times New Roman" w:eastAsia="方正小标宋简体" w:cs="Times New Roman"/>
          <w:b w:val="0"/>
          <w:i w:val="0"/>
          <w:caps w:val="0"/>
          <w:spacing w:val="0"/>
          <w:w w:val="100"/>
          <w:kern w:val="2"/>
          <w:sz w:val="44"/>
          <w:szCs w:val="44"/>
          <w:lang w:val="en-US" w:eastAsia="zh-CN" w:bidi="ar-SA"/>
        </w:rPr>
      </w:pPr>
      <w:r>
        <w:rPr>
          <w:rStyle w:val="8"/>
          <w:rFonts w:hint="default" w:ascii="Times New Roman" w:hAnsi="Times New Roman" w:eastAsia="方正小标宋简体" w:cs="Times New Roman"/>
          <w:b w:val="0"/>
          <w:i w:val="0"/>
          <w:caps w:val="0"/>
          <w:spacing w:val="0"/>
          <w:w w:val="100"/>
          <w:kern w:val="2"/>
          <w:sz w:val="44"/>
          <w:szCs w:val="44"/>
          <w:lang w:val="en-US" w:eastAsia="zh-CN" w:bidi="ar-SA"/>
        </w:rPr>
        <w:t>关于印发厦门市翔安区2022年秋季小学</w:t>
      </w:r>
    </w:p>
    <w:p>
      <w:pPr>
        <w:wordWrap/>
        <w:adjustRightInd/>
        <w:snapToGrid/>
        <w:spacing w:before="0" w:beforeAutospacing="0" w:after="0" w:afterAutospacing="0" w:line="560" w:lineRule="exact"/>
        <w:ind w:left="0" w:leftChars="0" w:right="0"/>
        <w:jc w:val="center"/>
        <w:textAlignment w:val="baseline"/>
        <w:outlineLvl w:val="9"/>
        <w:rPr>
          <w:rStyle w:val="8"/>
          <w:rFonts w:hint="default" w:ascii="Times New Roman" w:hAnsi="Times New Roman" w:eastAsia="方正小标宋简体" w:cs="Times New Roman"/>
          <w:b w:val="0"/>
          <w:i w:val="0"/>
          <w:caps w:val="0"/>
          <w:spacing w:val="0"/>
          <w:w w:val="100"/>
          <w:kern w:val="2"/>
          <w:sz w:val="44"/>
          <w:szCs w:val="44"/>
          <w:lang w:val="en-US" w:eastAsia="zh-CN" w:bidi="ar-SA"/>
        </w:rPr>
      </w:pPr>
      <w:r>
        <w:rPr>
          <w:rStyle w:val="8"/>
          <w:rFonts w:hint="default" w:ascii="Times New Roman" w:hAnsi="Times New Roman" w:eastAsia="方正小标宋简体" w:cs="Times New Roman"/>
          <w:b w:val="0"/>
          <w:i w:val="0"/>
          <w:caps w:val="0"/>
          <w:spacing w:val="0"/>
          <w:w w:val="100"/>
          <w:kern w:val="2"/>
          <w:sz w:val="44"/>
          <w:szCs w:val="44"/>
          <w:lang w:val="en-US" w:eastAsia="zh-CN" w:bidi="ar-SA"/>
        </w:rPr>
        <w:t>招生工作意见的通知</w:t>
      </w:r>
    </w:p>
    <w:p>
      <w:pPr>
        <w:wordWrap/>
        <w:adjustRightInd/>
        <w:snapToGrid/>
        <w:spacing w:before="0" w:beforeAutospacing="0" w:after="0" w:afterAutospacing="0" w:line="560" w:lineRule="exact"/>
        <w:ind w:left="0" w:leftChars="0" w:right="0"/>
        <w:jc w:val="center"/>
        <w:textAlignment w:val="baseline"/>
        <w:outlineLvl w:val="9"/>
        <w:rPr>
          <w:rStyle w:val="8"/>
          <w:rFonts w:hint="default" w:ascii="Times New Roman" w:hAnsi="Times New Roman" w:eastAsia="方正小标宋简体" w:cs="Times New Roman"/>
          <w:b w:val="0"/>
          <w:i w:val="0"/>
          <w:caps w:val="0"/>
          <w:spacing w:val="0"/>
          <w:w w:val="100"/>
          <w:kern w:val="2"/>
          <w:sz w:val="44"/>
          <w:szCs w:val="44"/>
          <w:lang w:val="en-US" w:eastAsia="zh-CN" w:bidi="ar-SA"/>
        </w:rPr>
      </w:pPr>
    </w:p>
    <w:p>
      <w:pPr>
        <w:wordWrap/>
        <w:adjustRightInd/>
        <w:snapToGrid/>
        <w:spacing w:before="0" w:beforeAutospacing="0" w:after="0" w:afterAutospacing="0" w:line="560" w:lineRule="exact"/>
        <w:ind w:left="0" w:leftChars="0" w:right="0"/>
        <w:jc w:val="both"/>
        <w:textAlignment w:val="baseline"/>
        <w:outlineLvl w:val="9"/>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t>各中心小学、区直属学校，区教师进修学校：</w:t>
      </w:r>
    </w:p>
    <w:p>
      <w:pPr>
        <w:wordWrap/>
        <w:adjustRightInd/>
        <w:snapToGrid/>
        <w:spacing w:before="0" w:beforeAutospacing="0" w:after="0" w:afterAutospacing="0" w:line="560" w:lineRule="exact"/>
        <w:ind w:left="0" w:leftChars="0" w:right="0"/>
        <w:jc w:val="both"/>
        <w:textAlignment w:val="baseline"/>
        <w:outlineLvl w:val="9"/>
        <w:rPr>
          <w:rStyle w:val="8"/>
          <w:rFonts w:hint="default" w:ascii="Times New Roman" w:hAnsi="Times New Roman" w:cs="Times New Roman"/>
          <w:b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t xml:space="preserve">    《厦门市翔安区2022年秋季小学招生工作意见》已经讨论通过，现予印发，请遵照执行。</w:t>
      </w:r>
    </w:p>
    <w:p>
      <w:pPr>
        <w:widowControl/>
        <w:shd w:val="clear" w:color="auto" w:fill="FFFFFF"/>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cs="Times New Roman"/>
          <w:b w:val="0"/>
          <w:i w:val="0"/>
          <w:caps w:val="0"/>
          <w:spacing w:val="0"/>
          <w:w w:val="100"/>
          <w:kern w:val="2"/>
          <w:sz w:val="21"/>
          <w:szCs w:val="24"/>
          <w:lang w:val="en-US" w:eastAsia="zh-CN" w:bidi="ar-SA"/>
        </w:rPr>
      </w:pPr>
      <w:r>
        <w:rPr>
          <w:rStyle w:val="8"/>
          <w:rFonts w:hint="default" w:ascii="Times New Roman" w:hAnsi="Times New Roman" w:eastAsia="仿宋_GB2312" w:cs="Times New Roman"/>
          <w:b w:val="0"/>
          <w:i w:val="0"/>
          <w:caps w:val="0"/>
          <w:spacing w:val="0"/>
          <w:w w:val="100"/>
          <w:kern w:val="2"/>
          <w:sz w:val="32"/>
          <w:szCs w:val="32"/>
          <w:lang w:val="en-US" w:eastAsia="zh-CN" w:bidi="ar-SA"/>
        </w:rPr>
        <w:t xml:space="preserve"> </w:t>
      </w:r>
    </w:p>
    <w:p>
      <w:pPr>
        <w:wordWrap/>
        <w:adjustRightInd/>
        <w:snapToGrid/>
        <w:spacing w:before="0" w:beforeAutospacing="0" w:after="0" w:afterAutospacing="0" w:line="560" w:lineRule="exact"/>
        <w:ind w:left="0" w:leftChars="0" w:right="0" w:firstLine="420" w:firstLineChars="200"/>
        <w:jc w:val="both"/>
        <w:textAlignment w:val="baseline"/>
        <w:outlineLvl w:val="9"/>
        <w:rPr>
          <w:rStyle w:val="8"/>
          <w:rFonts w:hint="default" w:ascii="Times New Roman" w:hAnsi="Times New Roman" w:cs="Times New Roman"/>
          <w:b w:val="0"/>
          <w:i w:val="0"/>
          <w:caps w:val="0"/>
          <w:spacing w:val="0"/>
          <w:w w:val="100"/>
          <w:kern w:val="2"/>
          <w:sz w:val="21"/>
          <w:szCs w:val="24"/>
          <w:lang w:val="en-US" w:eastAsia="zh-CN" w:bidi="ar-SA"/>
        </w:rPr>
      </w:pPr>
    </w:p>
    <w:p>
      <w:pPr>
        <w:pStyle w:val="2"/>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i w:val="0"/>
          <w:caps w:val="0"/>
          <w:spacing w:val="0"/>
          <w:w w:val="100"/>
          <w:sz w:val="32"/>
        </w:rPr>
      </w:pPr>
      <w:r>
        <w:rPr>
          <w:rStyle w:val="8"/>
          <w:rFonts w:hint="default" w:ascii="Times New Roman" w:hAnsi="Times New Roman" w:eastAsia="仿宋_GB2312" w:cs="Times New Roman"/>
          <w:b w:val="0"/>
          <w:i w:val="0"/>
          <w:caps w:val="0"/>
          <w:spacing w:val="0"/>
          <w:w w:val="100"/>
          <w:sz w:val="32"/>
          <w:lang w:val="en-US" w:eastAsia="zh-CN"/>
        </w:rPr>
        <w:t xml:space="preserve">                          厦门市</w:t>
      </w:r>
      <w:r>
        <w:rPr>
          <w:rStyle w:val="8"/>
          <w:rFonts w:hint="default" w:ascii="Times New Roman" w:hAnsi="Times New Roman" w:eastAsia="仿宋_GB2312" w:cs="Times New Roman"/>
          <w:b w:val="0"/>
          <w:i w:val="0"/>
          <w:caps w:val="0"/>
          <w:spacing w:val="0"/>
          <w:w w:val="100"/>
          <w:sz w:val="32"/>
        </w:rPr>
        <w:t>翔安区教育局</w:t>
      </w:r>
    </w:p>
    <w:p>
      <w:pPr>
        <w:pStyle w:val="2"/>
        <w:wordWrap/>
        <w:adjustRightInd/>
        <w:snapToGrid/>
        <w:spacing w:before="0" w:beforeAutospacing="0" w:after="0" w:afterAutospacing="0" w:line="560" w:lineRule="exact"/>
        <w:ind w:left="0" w:leftChars="0" w:right="0" w:firstLine="640" w:firstLineChars="200"/>
        <w:jc w:val="center"/>
        <w:textAlignment w:val="baseline"/>
        <w:outlineLvl w:val="9"/>
        <w:rPr>
          <w:rStyle w:val="8"/>
          <w:rFonts w:hint="default" w:ascii="Times New Roman" w:hAnsi="Times New Roman" w:eastAsia="仿宋_GB2312" w:cs="Times New Roman"/>
          <w:b w:val="0"/>
          <w:i w:val="0"/>
          <w:caps w:val="0"/>
          <w:color w:val="0000FF"/>
          <w:spacing w:val="0"/>
          <w:w w:val="100"/>
          <w:sz w:val="32"/>
        </w:rPr>
      </w:pPr>
      <w:r>
        <w:rPr>
          <w:rStyle w:val="8"/>
          <w:rFonts w:hint="default" w:ascii="Times New Roman" w:hAnsi="Times New Roman" w:eastAsia="仿宋_GB2312" w:cs="Times New Roman"/>
          <w:b w:val="0"/>
          <w:i w:val="0"/>
          <w:caps w:val="0"/>
          <w:spacing w:val="0"/>
          <w:w w:val="100"/>
          <w:sz w:val="32"/>
          <w:lang w:val="en-US" w:eastAsia="zh-CN"/>
        </w:rPr>
        <w:t xml:space="preserve">                    </w:t>
      </w:r>
      <w:r>
        <w:rPr>
          <w:rStyle w:val="8"/>
          <w:rFonts w:hint="default" w:ascii="Times New Roman" w:hAnsi="Times New Roman" w:eastAsia="仿宋_GB2312" w:cs="Times New Roman"/>
          <w:b w:val="0"/>
          <w:i w:val="0"/>
          <w:caps w:val="0"/>
          <w:spacing w:val="0"/>
          <w:w w:val="100"/>
          <w:sz w:val="32"/>
        </w:rPr>
        <w:t>20</w:t>
      </w:r>
      <w:r>
        <w:rPr>
          <w:rStyle w:val="8"/>
          <w:rFonts w:hint="default" w:ascii="Times New Roman" w:hAnsi="Times New Roman" w:eastAsia="仿宋_GB2312" w:cs="Times New Roman"/>
          <w:b w:val="0"/>
          <w:i w:val="0"/>
          <w:caps w:val="0"/>
          <w:spacing w:val="0"/>
          <w:w w:val="100"/>
          <w:sz w:val="32"/>
          <w:lang w:val="en-US" w:eastAsia="zh-CN"/>
        </w:rPr>
        <w:t>22</w:t>
      </w:r>
      <w:r>
        <w:rPr>
          <w:rStyle w:val="8"/>
          <w:rFonts w:hint="default" w:ascii="Times New Roman" w:hAnsi="Times New Roman" w:eastAsia="仿宋_GB2312" w:cs="Times New Roman"/>
          <w:b w:val="0"/>
          <w:i w:val="0"/>
          <w:caps w:val="0"/>
          <w:color w:val="000000"/>
          <w:spacing w:val="0"/>
          <w:w w:val="100"/>
          <w:sz w:val="32"/>
        </w:rPr>
        <w:t>年</w:t>
      </w:r>
      <w:r>
        <w:rPr>
          <w:rStyle w:val="8"/>
          <w:rFonts w:hint="default" w:ascii="Times New Roman" w:hAnsi="Times New Roman" w:eastAsia="仿宋_GB2312" w:cs="Times New Roman"/>
          <w:b w:val="0"/>
          <w:i w:val="0"/>
          <w:caps w:val="0"/>
          <w:color w:val="000000"/>
          <w:spacing w:val="0"/>
          <w:w w:val="100"/>
          <w:sz w:val="32"/>
          <w:lang w:val="en-US" w:eastAsia="zh-CN"/>
        </w:rPr>
        <w:t>6</w:t>
      </w:r>
      <w:r>
        <w:rPr>
          <w:rStyle w:val="8"/>
          <w:rFonts w:hint="default" w:ascii="Times New Roman" w:hAnsi="Times New Roman" w:eastAsia="仿宋_GB2312" w:cs="Times New Roman"/>
          <w:b w:val="0"/>
          <w:i w:val="0"/>
          <w:caps w:val="0"/>
          <w:color w:val="000000"/>
          <w:spacing w:val="0"/>
          <w:w w:val="100"/>
          <w:sz w:val="32"/>
        </w:rPr>
        <w:t>月</w:t>
      </w:r>
      <w:r>
        <w:rPr>
          <w:rStyle w:val="8"/>
          <w:rFonts w:hint="default" w:ascii="Times New Roman" w:hAnsi="Times New Roman" w:eastAsia="仿宋_GB2312" w:cs="Times New Roman"/>
          <w:b w:val="0"/>
          <w:i w:val="0"/>
          <w:caps w:val="0"/>
          <w:color w:val="000000"/>
          <w:spacing w:val="0"/>
          <w:w w:val="100"/>
          <w:sz w:val="32"/>
          <w:lang w:val="en-US" w:eastAsia="zh-CN"/>
        </w:rPr>
        <w:t>3</w:t>
      </w:r>
      <w:r>
        <w:rPr>
          <w:rStyle w:val="8"/>
          <w:rFonts w:hint="default" w:ascii="Times New Roman" w:hAnsi="Times New Roman" w:eastAsia="仿宋_GB2312" w:cs="Times New Roman"/>
          <w:b w:val="0"/>
          <w:i w:val="0"/>
          <w:caps w:val="0"/>
          <w:color w:val="000000"/>
          <w:spacing w:val="0"/>
          <w:w w:val="100"/>
          <w:sz w:val="32"/>
        </w:rPr>
        <w:t>日</w:t>
      </w:r>
    </w:p>
    <w:p>
      <w:pPr>
        <w:wordWrap/>
        <w:adjustRightInd/>
        <w:snapToGrid/>
        <w:spacing w:before="0" w:beforeAutospacing="0" w:after="0" w:afterAutospacing="0" w:line="560" w:lineRule="exact"/>
        <w:ind w:left="0" w:leftChars="0" w:right="0"/>
        <w:jc w:val="both"/>
        <w:textAlignment w:val="baseline"/>
        <w:outlineLvl w:val="9"/>
        <w:rPr>
          <w:rStyle w:val="8"/>
          <w:rFonts w:hint="default" w:ascii="Times New Roman" w:hAnsi="Times New Roman" w:eastAsia="仿宋_GB2312" w:cs="Times New Roman"/>
          <w:b w:val="0"/>
          <w:i w:val="0"/>
          <w:caps w:val="0"/>
          <w:spacing w:val="0"/>
          <w:w w:val="100"/>
          <w:kern w:val="2"/>
          <w:sz w:val="21"/>
          <w:szCs w:val="24"/>
          <w:lang w:val="en-US" w:eastAsia="zh-CN" w:bidi="ar-SA"/>
        </w:rPr>
      </w:pPr>
      <w:r>
        <w:rPr>
          <w:rStyle w:val="8"/>
          <w:rFonts w:hint="default" w:ascii="Times New Roman" w:hAnsi="Times New Roman" w:eastAsia="仿宋_GB2312" w:cs="Times New Roman"/>
          <w:b w:val="0"/>
          <w:i w:val="0"/>
          <w:caps w:val="0"/>
          <w:spacing w:val="0"/>
          <w:w w:val="100"/>
          <w:kern w:val="2"/>
          <w:sz w:val="32"/>
          <w:szCs w:val="24"/>
          <w:lang w:val="en-US" w:eastAsia="zh-CN" w:bidi="ar-SA"/>
        </w:rPr>
        <w:t>(此件主动公开）</w:t>
      </w:r>
    </w:p>
    <w:p>
      <w:pPr>
        <w:pStyle w:val="11"/>
        <w:widowControl/>
        <w:wordWrap/>
        <w:adjustRightInd/>
        <w:snapToGrid/>
        <w:spacing w:before="0" w:beforeAutospacing="0" w:after="0" w:afterAutospacing="0" w:line="560" w:lineRule="exact"/>
        <w:ind w:left="0" w:leftChars="0" w:right="0"/>
        <w:jc w:val="both"/>
        <w:textAlignment w:val="baseline"/>
        <w:outlineLvl w:val="9"/>
        <w:rPr>
          <w:rStyle w:val="8"/>
          <w:rFonts w:hint="default" w:ascii="Times New Roman" w:hAnsi="Times New Roman" w:eastAsia="宋体" w:cs="Times New Roman"/>
          <w:b w:val="0"/>
          <w:i w:val="0"/>
          <w:caps w:val="0"/>
          <w:spacing w:val="0"/>
          <w:w w:val="100"/>
          <w:sz w:val="20"/>
          <w:lang w:eastAsia="zh-CN"/>
        </w:rPr>
        <w:sectPr>
          <w:headerReference r:id="rId4" w:type="first"/>
          <w:footerReference r:id="rId6" w:type="first"/>
          <w:headerReference r:id="rId3" w:type="default"/>
          <w:footerReference r:id="rId5" w:type="default"/>
          <w:pgSz w:w="11906" w:h="16838"/>
          <w:pgMar w:top="2098" w:right="1474" w:bottom="1984" w:left="1587" w:header="851" w:footer="1587" w:gutter="0"/>
          <w:lnNumType w:countBy="0"/>
          <w:pgNumType w:fmt="numberInDash"/>
          <w:cols w:space="720" w:num="1"/>
          <w:titlePg/>
          <w:docGrid w:type="lines" w:linePitch="319" w:charSpace="0"/>
        </w:sectPr>
      </w:pPr>
    </w:p>
    <w:p>
      <w:pPr>
        <w:pStyle w:val="11"/>
        <w:widowControl w:val="0"/>
        <w:wordWrap/>
        <w:adjustRightInd/>
        <w:snapToGrid/>
        <w:spacing w:before="0" w:beforeAutospacing="0" w:after="0" w:afterAutospacing="0" w:line="560" w:lineRule="exact"/>
        <w:ind w:left="0" w:leftChars="0" w:right="0"/>
        <w:jc w:val="center"/>
        <w:textAlignment w:val="baseline"/>
        <w:outlineLvl w:val="9"/>
        <w:rPr>
          <w:rStyle w:val="8"/>
          <w:rFonts w:hint="default" w:ascii="Times New Roman" w:hAnsi="Times New Roman" w:eastAsia="方正小标宋简体" w:cs="Times New Roman"/>
          <w:b w:val="0"/>
          <w:bCs w:val="0"/>
          <w:i w:val="0"/>
          <w:caps w:val="0"/>
          <w:color w:val="000000"/>
          <w:spacing w:val="0"/>
          <w:w w:val="100"/>
          <w:sz w:val="44"/>
          <w:szCs w:val="44"/>
        </w:rPr>
      </w:pPr>
      <w:r>
        <w:rPr>
          <w:rStyle w:val="8"/>
          <w:rFonts w:hint="default" w:ascii="Times New Roman" w:hAnsi="Times New Roman" w:eastAsia="方正小标宋简体" w:cs="Times New Roman"/>
          <w:b w:val="0"/>
          <w:bCs w:val="0"/>
          <w:i w:val="0"/>
          <w:caps w:val="0"/>
          <w:color w:val="000000"/>
          <w:spacing w:val="0"/>
          <w:w w:val="100"/>
          <w:sz w:val="44"/>
          <w:szCs w:val="44"/>
          <w:lang w:eastAsia="zh-CN"/>
        </w:rPr>
        <w:t>厦门市</w:t>
      </w:r>
      <w:r>
        <w:rPr>
          <w:rStyle w:val="8"/>
          <w:rFonts w:hint="default" w:ascii="Times New Roman" w:hAnsi="Times New Roman" w:eastAsia="方正小标宋简体" w:cs="Times New Roman"/>
          <w:b w:val="0"/>
          <w:bCs w:val="0"/>
          <w:i w:val="0"/>
          <w:caps w:val="0"/>
          <w:color w:val="000000"/>
          <w:spacing w:val="0"/>
          <w:w w:val="100"/>
          <w:sz w:val="44"/>
          <w:szCs w:val="44"/>
        </w:rPr>
        <w:t>翔安区202</w:t>
      </w:r>
      <w:r>
        <w:rPr>
          <w:rStyle w:val="8"/>
          <w:rFonts w:hint="default" w:ascii="Times New Roman" w:hAnsi="Times New Roman" w:eastAsia="方正小标宋简体" w:cs="Times New Roman"/>
          <w:b w:val="0"/>
          <w:bCs w:val="0"/>
          <w:i w:val="0"/>
          <w:caps w:val="0"/>
          <w:color w:val="000000"/>
          <w:spacing w:val="0"/>
          <w:w w:val="100"/>
          <w:sz w:val="44"/>
          <w:szCs w:val="44"/>
          <w:lang w:val="en-US" w:eastAsia="zh-CN"/>
        </w:rPr>
        <w:t>2</w:t>
      </w:r>
      <w:r>
        <w:rPr>
          <w:rStyle w:val="8"/>
          <w:rFonts w:hint="default" w:ascii="Times New Roman" w:hAnsi="Times New Roman" w:eastAsia="方正小标宋简体" w:cs="Times New Roman"/>
          <w:b w:val="0"/>
          <w:bCs w:val="0"/>
          <w:i w:val="0"/>
          <w:caps w:val="0"/>
          <w:color w:val="000000"/>
          <w:spacing w:val="0"/>
          <w:w w:val="100"/>
          <w:sz w:val="44"/>
          <w:szCs w:val="44"/>
        </w:rPr>
        <w:t>年秋季小学招生工作意见</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 w:cs="Times New Roman"/>
          <w:b w:val="0"/>
          <w:bCs w:val="0"/>
          <w:i w:val="0"/>
          <w:caps w:val="0"/>
          <w:color w:val="000000"/>
          <w:spacing w:val="0"/>
          <w:w w:val="100"/>
          <w:kern w:val="2"/>
          <w:sz w:val="32"/>
          <w:szCs w:val="32"/>
          <w:lang w:val="en-US" w:eastAsia="zh-CN" w:bidi="ar-SA"/>
        </w:rPr>
      </w:pP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为认真贯彻落实《义务教育法》，保障适龄儿童受教育权益，维护教育公平，进一步促进义务教育均衡发展，根据《厦门市2022年秋季小学招生工作意见》（厦教发〔2022〕23号）等文件要求，结合我区实际，现就做好翔安区2022年秋季小学招生工作制定如下工作意见：</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黑体"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黑体" w:cs="Times New Roman"/>
          <w:b w:val="0"/>
          <w:bCs w:val="0"/>
          <w:i w:val="0"/>
          <w:caps w:val="0"/>
          <w:color w:val="000000"/>
          <w:spacing w:val="0"/>
          <w:w w:val="100"/>
          <w:kern w:val="2"/>
          <w:sz w:val="32"/>
          <w:szCs w:val="32"/>
          <w:lang w:val="en-US" w:eastAsia="zh-CN" w:bidi="ar-SA"/>
        </w:rPr>
        <w:t>一、招生原则</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宋体" w:cs="Times New Roman"/>
          <w:b w:val="0"/>
          <w:i w:val="0"/>
          <w:caps w:val="0"/>
          <w:spacing w:val="0"/>
          <w:w w:val="100"/>
          <w:kern w:val="2"/>
          <w:sz w:val="21"/>
          <w:szCs w:val="24"/>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坚持“划片招生、就近入学”的原则，组织招生片区内的户籍适龄儿童按时就近免试入学；坚持“积分优先，遵循志愿”原则，组织进城务工人员随迁子女派位入学。</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黑体"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黑体" w:cs="Times New Roman"/>
          <w:b w:val="0"/>
          <w:bCs w:val="0"/>
          <w:i w:val="0"/>
          <w:caps w:val="0"/>
          <w:color w:val="000000"/>
          <w:spacing w:val="0"/>
          <w:w w:val="100"/>
          <w:kern w:val="2"/>
          <w:sz w:val="32"/>
          <w:szCs w:val="32"/>
          <w:lang w:val="en-US" w:eastAsia="zh-CN" w:bidi="ar-SA"/>
        </w:rPr>
        <w:t>二、招生对象</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翔安区户籍或居住在翔安区的非翔安区户籍、符合招生报名条件要求的年满6周岁（即2015年9月1日至2016 年8月31日出生）的适龄儿童。</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黑体"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黑体" w:cs="Times New Roman"/>
          <w:b w:val="0"/>
          <w:bCs w:val="0"/>
          <w:i w:val="0"/>
          <w:caps w:val="0"/>
          <w:color w:val="000000"/>
          <w:spacing w:val="0"/>
          <w:w w:val="100"/>
          <w:kern w:val="2"/>
          <w:sz w:val="32"/>
          <w:szCs w:val="32"/>
          <w:lang w:val="en-US" w:eastAsia="zh-CN" w:bidi="ar-SA"/>
        </w:rPr>
        <w:t>三、各类招生对象报名登记时间及录取办法</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楷体_GB2312" w:cs="Times New Roman"/>
          <w:b/>
          <w:bCs/>
          <w:i w:val="0"/>
          <w:caps w:val="0"/>
          <w:spacing w:val="0"/>
          <w:w w:val="100"/>
          <w:kern w:val="2"/>
          <w:sz w:val="21"/>
          <w:szCs w:val="24"/>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（一）申请所在片区学校就读的“两一致”适龄儿童</w:t>
      </w:r>
    </w:p>
    <w:p>
      <w:pPr>
        <w:widowControl w:val="0"/>
        <w:wordWrap/>
        <w:adjustRightInd/>
        <w:snapToGrid/>
        <w:spacing w:before="0" w:beforeAutospacing="0" w:after="0" w:afterAutospacing="0" w:line="560" w:lineRule="exact"/>
        <w:ind w:left="0" w:leftChars="0" w:right="0"/>
        <w:jc w:val="left"/>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 xml:space="preserve">    1.招生对象界定</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（1）片区招生对象必须符合“两一致”，即适龄儿童与父母或者父母一方户口一致，实际居住地与户籍所在地一致（指适龄儿童及其家长在其户口簿记载的住址与实际住所一致）。</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片区招生对象落户的截止日期为2022年7月11日。超过截止日期，但于2022年8月31日前取得片区户口的适龄儿童，由其父（母）提供家庭户口本、产权证明等至翔安区教育局（翔安投资大厦九楼911室，下同）登记，届时由翔安区教育局统筹安排入学。</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宋体" w:cs="Times New Roman"/>
          <w:b w:val="0"/>
          <w:i w:val="0"/>
          <w:caps w:val="0"/>
          <w:spacing w:val="0"/>
          <w:w w:val="100"/>
          <w:kern w:val="2"/>
          <w:sz w:val="21"/>
          <w:szCs w:val="24"/>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（3）片区内“两一致”适龄儿童按时就近免试入学</w:t>
      </w: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具体学校及招生办法详见附件1—2。各小学应于报名前 1周在片区内张贴招生通告。</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2.登记时间</w:t>
      </w:r>
    </w:p>
    <w:p>
      <w:pPr>
        <w:widowControl w:val="0"/>
        <w:shd w:val="clear" w:color="auto" w:fill="FFFFFF"/>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（1）2022年6月10日至15日。家长需电脑登录</w:t>
      </w:r>
      <w:r>
        <w:rPr>
          <w:rStyle w:val="8"/>
          <w:rFonts w:hint="default" w:ascii="Times New Roman" w:hAnsi="Times New Roman" w:eastAsia="仿宋_GB2312" w:cs="Times New Roman"/>
          <w:b w:val="0"/>
          <w:i w:val="0"/>
          <w:caps w:val="0"/>
          <w:spacing w:val="0"/>
          <w:w w:val="100"/>
          <w:kern w:val="2"/>
          <w:sz w:val="32"/>
          <w:szCs w:val="32"/>
          <w:lang w:val="en-US" w:eastAsia="zh-CN" w:bidi="ar-SA"/>
        </w:rPr>
        <w:t>“i厦门”一站式综合服务平台</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（https://ixm.xm.gov.cn）或微信关注“i厦门”微信公众号，进行网上预约登记。</w:t>
      </w:r>
    </w:p>
    <w:p>
      <w:pPr>
        <w:pStyle w:val="11"/>
        <w:widowControl w:val="0"/>
        <w:wordWrap/>
        <w:adjustRightInd/>
        <w:snapToGrid/>
        <w:spacing w:before="0" w:beforeAutospacing="0" w:after="0" w:afterAutospacing="0" w:line="560" w:lineRule="exact"/>
        <w:ind w:left="0" w:leftChars="0" w:right="0" w:firstLine="64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（2）2022年7月10日至11日。因网上登记时尚未落户、无上网条件等原因无法网上登记的，可携带户口本等材料到片区学校登记报名(网上登记审核通过对象不必再到片区确认)。</w:t>
      </w:r>
    </w:p>
    <w:p>
      <w:pPr>
        <w:pStyle w:val="11"/>
        <w:widowControl w:val="0"/>
        <w:wordWrap/>
        <w:adjustRightInd/>
        <w:snapToGrid/>
        <w:spacing w:before="0" w:beforeAutospacing="0" w:after="0" w:afterAutospacing="0" w:line="560" w:lineRule="exact"/>
        <w:ind w:left="0" w:leftChars="0" w:right="0" w:firstLine="64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（3）片区内的“两一致”适龄儿童未在规定时间进行登记的，视为放弃在翔安区就读学位。逾期需要回原籍就读的，由区教育局统筹到其他有学位的学校就读。</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3.“热点学校”（即厦门实验小学翔安校区、新翔小学、实验学校小学部、第二实验小学滨安校区、舫山小学、金海小学等）片区招生对象除应符合“两一致”外，还应满足以下条件之一：</w:t>
      </w:r>
    </w:p>
    <w:p>
      <w:pPr>
        <w:widowControl w:val="0"/>
        <w:wordWrap/>
        <w:adjustRightInd/>
        <w:snapToGrid/>
        <w:spacing w:before="0" w:after="0" w:line="560" w:lineRule="exact"/>
        <w:ind w:left="0" w:leftChars="0" w:right="0" w:firstLine="0" w:firstLineChars="0"/>
        <w:jc w:val="both"/>
        <w:textAlignment w:val="baseline"/>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1）适龄儿童的父（母）亲持有片区房屋产权的（父母双方或父亲、母亲其中一方所占房屋产权比例应超过50%以上，房屋用途应为“住宅”，下同），适龄儿童及其父（母）亲户籍落户及片区实际居住均应在一年以上（2021年8月31日前入住），新入住的新建商品房除外。</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（2）适龄儿童的父（母）亲确无房产，父（母）租住片区房屋的，所租住的房屋应为家庭唯一居住地，适龄儿童及其父（母）亲还应在片区实际居住一年以上，并持有合法有效的房屋租赁手续。</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3）适龄儿童的父（母）亲购买的片区房屋（持有效的购房合同和购房票据）由于历史原因无法办理产权的，且在片区外没有其他产权房，该住处为其唯一实际居住地，实际拥有并与其适龄儿童在片区房产居住一年以上。</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（4）适龄儿童的祖父母或外祖父母实际居住并拥有片区房产的产权达六年以上（含六年），适龄儿童及父（母）亲与祖父母或外祖父母同住且户口同册，并实际居住一年以上。</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上述前三种情况还要同时满足同一套房产每六年只能有一位适龄儿童在片区的小学就学，子女多于一个的家庭除外。</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热点学校”入学矛盾特别突出的，当主片区招生对象报名数超出学位数时，除符合“两一致”外，各校可根据学校实际，研究制定具体招生方案报教育局批准后提前预告公布。未被“热点学校”录取的，由区教育局统筹到周边有学位的学校。</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非“热点学校”片区招生对象报名数超出学位数时，招生录取办法参照“热点学校”。</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翔安实验学校、新圩学校2022秋季（含本年度）以后入学的小学生毕业后直升本校初中的，必须符合学校初中部片区招生规定。</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未在学校划定片区内的住宅小区“两一致”适龄儿童，由翔安区教育局做好统筹安排，原则上与楼盘所在地社区（不含城市社区）的适龄儿童一同进入对应小学就读。对应小学为“热点学校”的，由区教育局统筹到其他学校就读。</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5.各校具体注册时间由录取学校通知，注册时应提供的材料：</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（1）适龄儿童接受义务教育入学通知书；</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（2）适龄儿童与父亲（母亲）同一户籍的本市居民户口簿；</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（3）适龄儿童预防接种证；</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（4）其他必要的证明材料。</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报名时提供的材料应真实有效，一旦查实有弄虚作假行为，一律视为非片区招生对象，由区教育局统筹安排入学。</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 xml:space="preserve">（二）申请跨片区就读的适龄儿童 </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适龄儿童因客观原因造成就学困难，要求跨片区报名的，须由家长申请，携带有关证明材料，统一于2022年7月10日至11日到申请入学的学校进行现场报名登记。没有参与6月10日至15日片区登记的，不得申请跨片区就读。</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因购房未落户、父母工作调动等实际原因造成的户口与实际住所分离的招生对象，可凭户口本、产权证、单位证明资料等到申请入学的学校进行现场报名登记（本区热点学校不接受跨片区报名，家长可于上述规定时间到翔安区教育局登记）。</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2.2022年秋季，一附小、第三实小、第六实小、翔城小学、金海二小、振南小学、火炬实验学校等新开办学校在保证接收片区学生及拆迁、人才、军人、公安、消防救援、台胞等各类政策性教育优待照顾对象入学的前提下，每校面向翔安区户籍适龄儿童（不含上述所有学校片区内适龄儿童）各招收50名补充生源。申请跨片区只能填报以上其中一所，不得兼报，发现者取消其报名资格。当报名人数超出可提供学位时，采用电脑随机派位方式录取。</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以上两种跨片区申请只能选择其中一项。申请跨片区就读的适龄儿童家长填写《翔安区小学跨片区申请表》（附件4），由申请学校审核同意后连同有关资料于2022年7月13日前报区教育局，逾期不再受理。</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（三）翔安区集体户适龄儿童</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学校在接收片区内“两一致”及各类政策性教育优待照顾对象入学后招收集体户适龄儿童。</w:t>
      </w:r>
    </w:p>
    <w:p>
      <w:pPr>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1.报名及志愿填报时间</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FF0000"/>
          <w:spacing w:val="0"/>
          <w:w w:val="100"/>
          <w:kern w:val="2"/>
          <w:sz w:val="32"/>
          <w:szCs w:val="32"/>
          <w:lang w:val="en-US" w:eastAsia="zh-CN" w:bidi="ar-SA"/>
        </w:rPr>
      </w:pPr>
      <w:r>
        <w:rPr>
          <w:rStyle w:val="8"/>
          <w:rFonts w:hint="default" w:ascii="Times New Roman" w:hAnsi="Times New Roman" w:eastAsia="仿宋_GB2312" w:cs="Times New Roman"/>
          <w:b/>
          <w:bCs/>
          <w:i w:val="0"/>
          <w:caps w:val="0"/>
          <w:color w:val="000000"/>
          <w:spacing w:val="0"/>
          <w:w w:val="100"/>
          <w:kern w:val="2"/>
          <w:sz w:val="32"/>
          <w:szCs w:val="32"/>
          <w:lang w:val="en-US" w:eastAsia="zh-CN" w:bidi="ar-SA"/>
        </w:rPr>
        <w:t>（1）报名时间：</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2022年6月10日至7月11日。家长电脑登录</w:t>
      </w:r>
      <w:r>
        <w:rPr>
          <w:rStyle w:val="8"/>
          <w:rFonts w:hint="default" w:ascii="Times New Roman" w:hAnsi="Times New Roman" w:eastAsia="仿宋_GB2312" w:cs="Times New Roman"/>
          <w:b w:val="0"/>
          <w:i w:val="0"/>
          <w:caps w:val="0"/>
          <w:spacing w:val="0"/>
          <w:w w:val="100"/>
          <w:kern w:val="2"/>
          <w:sz w:val="32"/>
          <w:szCs w:val="32"/>
          <w:lang w:val="en-US" w:eastAsia="zh-CN" w:bidi="ar-SA"/>
        </w:rPr>
        <w:t>“i厦门”一站式综合服务平台</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（https://ixm.xm.gov.cn）或微信关注“i厦门”微信公众号。没有参与登记的，不得申请跨片区就读。</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bCs/>
          <w:i w:val="0"/>
          <w:caps w:val="0"/>
          <w:color w:val="000000"/>
          <w:spacing w:val="0"/>
          <w:w w:val="100"/>
          <w:kern w:val="2"/>
          <w:sz w:val="32"/>
          <w:szCs w:val="32"/>
          <w:lang w:val="en-US" w:eastAsia="zh-CN" w:bidi="ar-SA"/>
        </w:rPr>
        <w:t>（2）志愿填报：</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7月17日至18日。经审核符合入学申请条件的集体户适龄儿童应在此期间登录</w:t>
      </w:r>
      <w:r>
        <w:rPr>
          <w:rStyle w:val="8"/>
          <w:rFonts w:hint="default" w:ascii="Times New Roman" w:hAnsi="Times New Roman" w:eastAsia="仿宋_GB2312" w:cs="Times New Roman"/>
          <w:b w:val="0"/>
          <w:i w:val="0"/>
          <w:caps w:val="0"/>
          <w:spacing w:val="0"/>
          <w:w w:val="100"/>
          <w:kern w:val="2"/>
          <w:sz w:val="32"/>
          <w:szCs w:val="32"/>
          <w:lang w:val="en-US" w:eastAsia="zh-CN" w:bidi="ar-SA"/>
        </w:rPr>
        <w:t>“i厦门”一站式综合服务平台</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（http://ixm.xm.gov.cn）填报入学志愿。</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bCs/>
          <w:i w:val="0"/>
          <w:caps w:val="0"/>
          <w:color w:val="000000"/>
          <w:spacing w:val="0"/>
          <w:w w:val="100"/>
          <w:kern w:val="2"/>
          <w:sz w:val="32"/>
          <w:szCs w:val="32"/>
          <w:lang w:val="en-US" w:eastAsia="zh-CN" w:bidi="ar-SA"/>
        </w:rPr>
        <w:t>（3）统筹入学：</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7月12日至8月31日落户的，由其父（母）提供户口本至翔安区教育局登记，由翔安区教育局统筹安排入学。</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2.录取办法</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志愿填报：集体户户籍适龄儿童可依据在翔安的居住地填报志愿学校（由区教育局于7月17日前统一向社会公布）。志愿一旦确定，不得更改。未按照要求填报或不服从调剂的，视为自动放弃在翔安区就学机会。</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bCs/>
          <w:i w:val="0"/>
          <w:caps w:val="0"/>
          <w:color w:val="FF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录取顺序：在录取完“两一致”适龄儿童后，采取“落户时长优先、遵循志愿统筹”的办法进行录取。本区集体户适龄儿童按集体户适龄儿童户口落入翔安区时间排序，并结合志愿填报的方法统筹安排，落户时间相同的，则按随机原则排序。</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3）集体户户籍适龄儿童的父（母）亲已在翔安区购买产权超过50%以上的新建商品房（房屋用途应为“住宅”）并已在国土房产部门办理备案登记手续，因尚未交房导致无法实现“房户一致”，可参照“申请跨片区就读的适龄儿童”报名办法,于2022年7月10日至11日到申请入学的学校进行现场报名登记（“热点学校”不接受跨片区报名，家长可于同一时间到翔安区教育局登记接受统筹安排入学）</w:t>
      </w:r>
    </w:p>
    <w:p>
      <w:pPr>
        <w:pStyle w:val="11"/>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（4）已经报名参加新开办学校补充生源招生并被录取的集体户适龄儿童，不再参加本轮集体户志愿报名。</w:t>
      </w:r>
    </w:p>
    <w:p>
      <w:pPr>
        <w:pStyle w:val="11"/>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（四）各类政策性教育优待照顾对象</w:t>
      </w:r>
    </w:p>
    <w:p>
      <w:pPr>
        <w:pStyle w:val="11"/>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楷体" w:cs="Times New Roman"/>
          <w:b/>
          <w:bCs/>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bCs/>
          <w:i w:val="0"/>
          <w:caps w:val="0"/>
          <w:color w:val="000000"/>
          <w:spacing w:val="0"/>
          <w:w w:val="100"/>
          <w:sz w:val="32"/>
          <w:szCs w:val="32"/>
          <w:lang w:val="en-US" w:eastAsia="zh-CN"/>
        </w:rPr>
        <w:t>1.港澳台华侨和外籍适龄儿童入学</w:t>
      </w:r>
    </w:p>
    <w:p>
      <w:pPr>
        <w:pStyle w:val="11"/>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1）持有《台湾居民来往大陆通行证》的台湾适龄儿童，因家长在厦购房置业或工作需随父亲（母亲）在翔安生活，申请在我区就学的，根据市教育局招生文件通知，于2022年5月10日至5月31日期间，通过“厦门市台联”微信公众号“就学备案”入口申报相关信息(错过网上登记时间的，可携带有关材料与6月18日前到区教育局申报)，经市台港澳办审核后，由区教育局统筹安排就读。</w:t>
      </w:r>
    </w:p>
    <w:p>
      <w:pPr>
        <w:pStyle w:val="11"/>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2）香港和澳门特别行政区居民适龄儿童申请在我区就学的，其父亲（母亲）为香港、澳门特别行政区居民的，由区教育局根据其父亲（母亲）房产所在地或居住地统筹安排;其父亲（母亲）为翔安区户籍的，到其父亲（母亲）户籍地片区学校报名；其父亲和母亲均非香港、澳门特别行政区居民且均非本市户籍，其父亲（母亲）应在厦务工、居住和最近参加我市社会保险的年限满1年（含1年）以上，由区教育局统筹安排。</w:t>
      </w:r>
    </w:p>
    <w:p>
      <w:pPr>
        <w:widowControl w:val="0"/>
        <w:wordWrap/>
        <w:adjustRightInd/>
        <w:snapToGrid/>
        <w:spacing w:before="0" w:after="0" w:line="560" w:lineRule="exact"/>
        <w:ind w:left="0" w:leftChars="0" w:right="0" w:firstLine="640" w:firstLineChars="200"/>
        <w:jc w:val="both"/>
        <w:textAlignment w:val="baseline"/>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（3）华侨适龄儿童申请在我区就学的，由父母或其他法定监护人持区侨办出具的华侨身份证明，到居住地片区学校报名，由区教育局统筹安排。</w:t>
      </w:r>
    </w:p>
    <w:p>
      <w:pPr>
        <w:pStyle w:val="11"/>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（4）外籍适龄儿童申请在我区就学的，由父母或其他法定监护人到居住地片区学校报名，由区教育局统筹安排。</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台湾、香港、澳门、华侨及外籍人员子女办理入学须于21日到翔安区教育局现场清理提交审核相关证件和材料。</w:t>
      </w:r>
    </w:p>
    <w:p>
      <w:pPr>
        <w:pStyle w:val="11"/>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仿宋_GB2312" w:cs="Times New Roman"/>
          <w:b/>
          <w:bCs/>
          <w:i w:val="0"/>
          <w:caps w:val="0"/>
          <w:color w:val="000000"/>
          <w:spacing w:val="0"/>
          <w:w w:val="100"/>
          <w:sz w:val="32"/>
          <w:szCs w:val="32"/>
          <w:lang w:val="en-US" w:eastAsia="zh-CN"/>
        </w:rPr>
      </w:pPr>
      <w:r>
        <w:rPr>
          <w:rStyle w:val="8"/>
          <w:rFonts w:hint="default" w:ascii="Times New Roman" w:hAnsi="Times New Roman" w:eastAsia="仿宋_GB2312" w:cs="Times New Roman"/>
          <w:b/>
          <w:bCs/>
          <w:i w:val="0"/>
          <w:caps w:val="0"/>
          <w:color w:val="000000"/>
          <w:spacing w:val="0"/>
          <w:w w:val="100"/>
          <w:sz w:val="32"/>
          <w:szCs w:val="32"/>
          <w:lang w:val="en-US" w:eastAsia="zh-CN"/>
        </w:rPr>
        <w:t>2.人才军人公安消防救援等人员子女入学</w:t>
      </w:r>
    </w:p>
    <w:p>
      <w:pPr>
        <w:pStyle w:val="15"/>
        <w:widowControl w:val="0"/>
        <w:pBdr>
          <w:top w:val="none" w:color="auto" w:sz="0" w:space="0"/>
          <w:left w:val="none" w:color="auto" w:sz="0" w:space="0"/>
          <w:bottom w:val="none" w:color="auto" w:sz="0" w:space="0"/>
          <w:right w:val="none" w:color="auto" w:sz="0" w:space="0"/>
        </w:pBdr>
        <w:shd w:val="clear" w:color="auto" w:fill="FFFFFF"/>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根据《中共厦门市委组织部厦门市教育局厦门市人力资源和社会保障局厦门市卫生健康委员会印发&lt;关于进一步加强人才服务保障的若干举措&gt;的通知》精神，人才子女可申请政策性照顾入学。即日起至6月21日登录“厦门i教育综合服务平台”人才子女就学网上申报系统，按要求填报志愿并提供相关材料后，由区教育局部门统筹安排入学。</w:t>
      </w:r>
    </w:p>
    <w:p>
      <w:pPr>
        <w:pStyle w:val="15"/>
        <w:widowControl w:val="0"/>
        <w:pBdr>
          <w:top w:val="none" w:color="auto" w:sz="0" w:space="0"/>
          <w:left w:val="none" w:color="auto" w:sz="0" w:space="0"/>
          <w:bottom w:val="none" w:color="auto" w:sz="0" w:space="0"/>
          <w:right w:val="none" w:color="auto" w:sz="0" w:space="0"/>
        </w:pBdr>
        <w:shd w:val="clear" w:color="auto" w:fill="FFFFFF"/>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根据《厦门市教育局关于进一步做好军人子女教育优待工作的通知》《福建省公安厅福建省教育厅转发公安部教育部关于进一步加强和改进公安英烈和因公牺牲伤残公安民警子女教育优待工作的通知》《福建省应急管理厅福建省教育厅关于做好国家综合性消防救援队伍人员及其子女教育优待工作的通知》精神，符合以上文件要求的对象须即日起至21日至翔安区教育局提供相关证件和材料，由翔安区教育局统筹安排入学。</w:t>
      </w:r>
    </w:p>
    <w:p>
      <w:pPr>
        <w:pStyle w:val="11"/>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仿宋_GB2312" w:cs="Times New Roman"/>
          <w:b w:val="0"/>
          <w:i w:val="0"/>
          <w:caps w:val="0"/>
          <w:spacing w:val="0"/>
          <w:w w:val="100"/>
          <w:sz w:val="20"/>
          <w:lang w:val="en-US" w:eastAsia="zh-CN"/>
        </w:rPr>
      </w:pPr>
      <w:r>
        <w:rPr>
          <w:rStyle w:val="8"/>
          <w:rFonts w:hint="default" w:ascii="Times New Roman" w:hAnsi="Times New Roman" w:eastAsia="仿宋_GB2312" w:cs="Times New Roman"/>
          <w:b/>
          <w:bCs/>
          <w:i w:val="0"/>
          <w:caps w:val="0"/>
          <w:color w:val="000000"/>
          <w:spacing w:val="0"/>
          <w:w w:val="100"/>
          <w:kern w:val="2"/>
          <w:sz w:val="32"/>
          <w:szCs w:val="32"/>
          <w:lang w:val="en-US" w:eastAsia="zh-CN" w:bidi="ar-SA"/>
        </w:rPr>
        <w:t>3.本区征拆户子女就学</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因政府拆迁建设造成的户口与实际住所分离的招生对象，由家长到户籍所在地镇（街）申请，填写就学志愿，后由镇街审核盖章确认后汇总提交至翔安区教育局接受统筹安排入学。（镇街材料提交时间截止至6月21日）</w:t>
      </w:r>
    </w:p>
    <w:p>
      <w:pPr>
        <w:pStyle w:val="11"/>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以上</w:t>
      </w:r>
      <w:r>
        <w:rPr>
          <w:rStyle w:val="8"/>
          <w:rFonts w:hint="default" w:ascii="Times New Roman" w:hAnsi="Times New Roman" w:eastAsia="仿宋_GB2312" w:cs="Times New Roman"/>
          <w:b w:val="0"/>
          <w:bCs w:val="0"/>
          <w:i w:val="0"/>
          <w:caps w:val="0"/>
          <w:color w:val="000000"/>
          <w:spacing w:val="0"/>
          <w:w w:val="100"/>
          <w:sz w:val="32"/>
          <w:szCs w:val="32"/>
        </w:rPr>
        <w:t>各类政策性教育优待照顾对象</w:t>
      </w:r>
      <w:r>
        <w:rPr>
          <w:rStyle w:val="8"/>
          <w:rFonts w:hint="default" w:ascii="Times New Roman" w:hAnsi="Times New Roman" w:eastAsia="仿宋_GB2312" w:cs="Times New Roman"/>
          <w:b w:val="0"/>
          <w:bCs w:val="0"/>
          <w:i w:val="0"/>
          <w:caps w:val="0"/>
          <w:color w:val="000000"/>
          <w:spacing w:val="0"/>
          <w:w w:val="100"/>
          <w:sz w:val="32"/>
          <w:szCs w:val="32"/>
          <w:lang w:val="en-US" w:eastAsia="zh-CN"/>
        </w:rPr>
        <w:t>需携带有关材料（详见附件3）在规定时间、地点进行报名及资料审核工作，逾期不予受理。</w:t>
      </w:r>
    </w:p>
    <w:p>
      <w:pPr>
        <w:pStyle w:val="11"/>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kern w:val="2"/>
          <w:sz w:val="32"/>
          <w:szCs w:val="32"/>
          <w:lang w:val="en-US" w:eastAsia="zh-CN" w:bidi="ar-SA"/>
        </w:rPr>
        <w:t>（五）申请积分派位的进城务工人员随迁子女</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1.符合积分入学报名条件的非翔安区户籍进城务工人员随迁适龄子女网上报名时间为4月18日至27日。网络报名方式：</w:t>
      </w:r>
      <w:r>
        <w:rPr>
          <w:rStyle w:val="8"/>
          <w:rFonts w:hint="default" w:ascii="Times New Roman" w:hAnsi="Times New Roman" w:eastAsia="仿宋_GB2312" w:cs="Times New Roman"/>
          <w:b w:val="0"/>
          <w:i w:val="0"/>
          <w:caps w:val="0"/>
          <w:spacing w:val="0"/>
          <w:w w:val="100"/>
          <w:kern w:val="2"/>
          <w:sz w:val="32"/>
          <w:szCs w:val="32"/>
          <w:lang w:val="en-US" w:eastAsia="zh-CN" w:bidi="ar-SA"/>
        </w:rPr>
        <w:t>“i厦门”一站式综合服务平台</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（网址：https://ixm.xm.gov.cn）或微信公众号“i厦门”。具体招生办法详见《厦门市翔安区教育局关于印发翔安区2022年秋季进城务工人员随迁子女小学积分入学办法实施细则的通知》（厦翔教〔2022〕54号）。</w:t>
      </w:r>
    </w:p>
    <w:p>
      <w:pPr>
        <w:pStyle w:val="11"/>
        <w:widowControl w:val="0"/>
        <w:wordWrap/>
        <w:adjustRightInd/>
        <w:snapToGrid/>
        <w:spacing w:before="0" w:beforeAutospacing="0" w:after="0" w:afterAutospacing="0" w:line="560" w:lineRule="exact"/>
        <w:ind w:left="0" w:leftChars="0" w:right="0" w:firstLine="641"/>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lang w:val="en-US" w:eastAsia="zh-CN"/>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2.欲申请在我区入学的非翔安区户籍适龄儿童参加进城务工人员随迁子女登记。未在规定时间内参加登记的，不得参与积分派位或统筹入学。</w:t>
      </w:r>
    </w:p>
    <w:p>
      <w:pPr>
        <w:pStyle w:val="11"/>
        <w:widowControl w:val="0"/>
        <w:wordWrap/>
        <w:adjustRightInd/>
        <w:snapToGrid/>
        <w:spacing w:before="0" w:beforeAutospacing="0" w:after="0" w:afterAutospacing="0" w:line="560" w:lineRule="exact"/>
        <w:ind w:left="0" w:leftChars="0" w:right="0" w:firstLine="641"/>
        <w:jc w:val="both"/>
        <w:textAlignment w:val="baseline"/>
        <w:outlineLvl w:val="9"/>
        <w:rPr>
          <w:rStyle w:val="8"/>
          <w:rFonts w:hint="default" w:ascii="Times New Roman" w:hAnsi="Times New Roman" w:eastAsia="仿宋_GB2312" w:cs="Times New Roman"/>
          <w:b w:val="0"/>
          <w:bCs w:val="0"/>
          <w:i w:val="0"/>
          <w:caps w:val="0"/>
          <w:color w:val="000000"/>
          <w:spacing w:val="0"/>
          <w:w w:val="100"/>
          <w:sz w:val="32"/>
          <w:szCs w:val="32"/>
        </w:rPr>
      </w:pPr>
      <w:r>
        <w:rPr>
          <w:rStyle w:val="8"/>
          <w:rFonts w:hint="default" w:ascii="Times New Roman" w:hAnsi="Times New Roman" w:eastAsia="仿宋_GB2312" w:cs="Times New Roman"/>
          <w:b w:val="0"/>
          <w:bCs w:val="0"/>
          <w:i w:val="0"/>
          <w:caps w:val="0"/>
          <w:color w:val="000000"/>
          <w:spacing w:val="0"/>
          <w:w w:val="100"/>
          <w:sz w:val="32"/>
          <w:szCs w:val="32"/>
          <w:lang w:val="en-US" w:eastAsia="zh-CN"/>
        </w:rPr>
        <w:t>3.未经区教育局同意，各校不得接收已经派位录取到其他学校的适龄儿童。派位结果不能更改，若发现违反者，取消该生入学资格，由监护人负责送回户籍所在地就读。</w:t>
      </w:r>
    </w:p>
    <w:p>
      <w:pPr>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黑体" w:cs="Times New Roman"/>
          <w:b w:val="0"/>
          <w:i w:val="0"/>
          <w:caps w:val="0"/>
          <w:color w:val="000000"/>
          <w:spacing w:val="0"/>
          <w:w w:val="100"/>
          <w:kern w:val="2"/>
          <w:sz w:val="32"/>
          <w:szCs w:val="32"/>
          <w:lang w:val="en-US" w:eastAsia="zh-CN" w:bidi="ar-SA"/>
        </w:rPr>
      </w:pPr>
      <w:r>
        <w:rPr>
          <w:rStyle w:val="8"/>
          <w:rFonts w:hint="default" w:ascii="Times New Roman" w:hAnsi="Times New Roman" w:eastAsia="黑体" w:cs="Times New Roman"/>
          <w:b w:val="0"/>
          <w:i w:val="0"/>
          <w:caps w:val="0"/>
          <w:color w:val="000000"/>
          <w:spacing w:val="0"/>
          <w:w w:val="100"/>
          <w:kern w:val="2"/>
          <w:sz w:val="32"/>
          <w:szCs w:val="32"/>
          <w:lang w:val="en-US" w:eastAsia="zh-CN" w:bidi="ar-SA"/>
        </w:rPr>
        <w:t xml:space="preserve">四、工作要求 </w:t>
      </w:r>
    </w:p>
    <w:p>
      <w:pPr>
        <w:widowControl w:val="0"/>
        <w:shd w:val="clear" w:color="auto" w:fill="FFFFFF"/>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（一）落实义务教育法定义务。</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各小学应及时于报名前一周在片区内张贴公告，适龄儿童的父母或者其他法定监护人，应当依《义务教育法》和《福建省义务教育条例》,送其按时入学完成义务教育，不得擅自以在家学习或参加社会培训机构的“私塾”、“读经班”、“国学”、“女德班”等形式，替代国家统一实施的义务教育。对为择校而造成“寄户”、“挂户”、“人户分离”等情况的适龄儿童，学校要动员家长将其户口迁回实际居住地入学。未到学校报到者，学校应及时上报翔安区教育局，由翔安区教育局及所在镇（街）依《义务教育法》处理。</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（二）认真做好统筹入学工作。</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贯彻执行市委市政府有关政策规定，认真做好相关照顾对象子女统筹入学工作。要统筹安排好“人户分离”的本区户籍适龄儿童入学，先安排户籍地与实际居住地一致的适龄儿童入学，后统筹安排“人户分离”的适龄儿童入学。严禁违规招收未及龄和超龄儿童入学。</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（三）加强招生信用体系建设。</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适龄儿童报名时提供的材料应真实有效，若材料造假，一经查实，本区户籍适龄儿童一律视为非片区招生对象，由翔安区教育局统筹安排，相关学校和学生应服从安排；进城务工人员随迁子女取消其在我区参加积分入学的资格。 </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（四）做好残疾儿童入学。</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除特教学校按其要求招收残疾学生入学外，普通小学都应接受片区内具有本区户籍、并具有基本接受普通教育能力的残疾儿童入学，特别要做好轻度智障儿童的随班就读工作，不得歧视或拒收，确保三类残疾儿童接受义务教育的权利（具体细则见《厦门市翔安区启航</w:t>
      </w:r>
      <w:bookmarkStart w:id="0" w:name="_GoBack"/>
      <w:bookmarkEnd w:id="0"/>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学校2022年秋季招生简章》）。 </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（五）做好进城务工人员随迁子女积分入学工作。</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各校要遵循公开公平的原则，按照招生计划提供学位，按照积分高低、遵循志愿的原则，进行录取，接受社会监督。 </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（六）加强招生服务工作。</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各校要做好招生对象的现场审核及进城务工人员随迁子女报到注册等工作，并于招生期间设置专门的咨询窗口，公布招生咨询电话，统一受理。各校要根据本招生工作意见，制定具体的招生办法和招生公告于6月15日前报翔安区教育局备案，并在报名前一周张贴并对外公布。未经翔安区教育局批准，任何小学均不得提前报名和招生。</w:t>
      </w:r>
    </w:p>
    <w:p>
      <w:pPr>
        <w:widowControl w:val="0"/>
        <w:wordWrap/>
        <w:adjustRightInd/>
        <w:snapToGrid/>
        <w:spacing w:before="0" w:beforeAutospacing="0" w:after="0" w:afterAutospacing="0" w:line="560" w:lineRule="exact"/>
        <w:ind w:left="0" w:leftChars="0" w:right="0" w:firstLine="643"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（七）及时化解矛盾问题。</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各校要增强法制观念、政策意识和服务意识，认真做好群众的来信来访工作，热情、耐心、细致做好家长的工作。凡符合入学条件的要及时给予办理，不符合的要给予明确答复和耐心解释说明，及时化解招生工作中出现的矛盾和问题。本区内小学间的问题由翔安区教育局裁决，不同行政区的小学之间的问题在协调后仍有争议的由市教育局裁决。严禁推诿和上交矛盾的现象，切实维护招生秩序，维护社会稳定，确保今年小学招生工作的顺利进行。 </w:t>
      </w:r>
    </w:p>
    <w:p>
      <w:pPr>
        <w:widowControl w:val="0"/>
        <w:wordWrap/>
        <w:adjustRightInd/>
        <w:snapToGrid/>
        <w:spacing w:before="0" w:beforeAutospacing="0" w:after="0" w:afterAutospacing="0" w:line="560" w:lineRule="exact"/>
        <w:ind w:left="0" w:leftChars="0" w:right="0" w:firstLine="643" w:firstLineChars="200"/>
        <w:jc w:val="both"/>
        <w:textAlignment w:val="baseline"/>
        <w:outlineLvl w:val="9"/>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pPr>
      <w:r>
        <w:rPr>
          <w:rStyle w:val="8"/>
          <w:rFonts w:hint="default" w:ascii="Times New Roman" w:hAnsi="Times New Roman" w:eastAsia="楷体_GB2312" w:cs="Times New Roman"/>
          <w:b/>
          <w:bCs/>
          <w:i w:val="0"/>
          <w:caps w:val="0"/>
          <w:color w:val="000000"/>
          <w:spacing w:val="0"/>
          <w:w w:val="100"/>
          <w:sz w:val="32"/>
          <w:szCs w:val="32"/>
          <w:lang w:val="en-US" w:eastAsia="zh-CN" w:bidi="ar-SA"/>
        </w:rPr>
        <w:t>（八）加强监督检查。</w:t>
      </w: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学校应严格按照公平公正公开的原则，准确掌握招生政策，严格招生纪律，不得将小学招生与各种经济因素挂钩，共同维护教育公平。教育纪检监察派驻小组和相关科室将强化招生重点环节、重点岗位、重点时段的监督，对违反招生纪律的人员将根据有关规定严肃处理。</w:t>
      </w:r>
      <w:r>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t xml:space="preserve"> </w:t>
      </w:r>
    </w:p>
    <w:p>
      <w:pPr>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pPr>
      <w:r>
        <w:rPr>
          <w:rStyle w:val="8"/>
          <w:rFonts w:hint="default" w:ascii="Times New Roman" w:hAnsi="Times New Roman" w:eastAsia="黑体" w:cs="Times New Roman"/>
          <w:b w:val="0"/>
          <w:i w:val="0"/>
          <w:caps w:val="0"/>
          <w:color w:val="000000"/>
          <w:spacing w:val="0"/>
          <w:w w:val="100"/>
          <w:kern w:val="2"/>
          <w:sz w:val="32"/>
          <w:szCs w:val="32"/>
          <w:lang w:val="en-US" w:eastAsia="zh-CN" w:bidi="ar-SA"/>
        </w:rPr>
        <w:t xml:space="preserve">五、其他事项 </w:t>
      </w:r>
      <w:r>
        <w:rPr>
          <w:rStyle w:val="8"/>
          <w:rFonts w:hint="default" w:ascii="Times New Roman" w:hAnsi="Times New Roman" w:eastAsia="仿宋_GB2312" w:cs="Times New Roman"/>
          <w:b w:val="0"/>
          <w:i w:val="0"/>
          <w:caps w:val="0"/>
          <w:color w:val="000000"/>
          <w:spacing w:val="0"/>
          <w:w w:val="100"/>
          <w:kern w:val="2"/>
          <w:sz w:val="32"/>
          <w:szCs w:val="32"/>
          <w:lang w:val="en-US" w:eastAsia="zh-CN" w:bidi="ar-SA"/>
        </w:rPr>
        <w:t xml:space="preserve"> </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1.受新冠肺炎疫情影响，招生工作相关时间和安排如进行调整将再行通知。</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2.本《意见》自发布之日起执行，有效期一年。如有未尽事宜，解释权归翔安区教育局。</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附件：1.翔安区2022年秋季小学招生范围划分一览表；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2.南部新城中心区2022年秋季小学划片招生范围一</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览表；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3.2022年秋季小学翔安区台港澳侨外籍及享受政策</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性照顾对象适龄子女现场报名缴交材料一览表；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4.翔安区小学跨片区申请表；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5.台湾学生就读申请表；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6.香港和澳门学生就读申请表；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7.华侨和外籍学生就读申请表；</w:t>
      </w:r>
    </w:p>
    <w:p>
      <w:pPr>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8.翔安区符合政策的军人、公安、消防救援子女入学</w:t>
      </w:r>
    </w:p>
    <w:p>
      <w:pPr>
        <w:widowControl w:val="0"/>
        <w:wordWrap/>
        <w:adjustRightInd/>
        <w:snapToGrid/>
        <w:spacing w:before="0" w:beforeAutospacing="0" w:after="0" w:afterAutospacing="0" w:line="560" w:lineRule="exact"/>
        <w:ind w:left="0" w:leftChars="0" w:right="0" w:firstLine="640" w:firstLineChars="200"/>
        <w:jc w:val="both"/>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9.翔安区引进人才（留学人员）子女入学申请表；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10.翔安区户籍拆迁户人员子女入学申请表；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11.翔安区户籍适龄儿童免（缓）学申请表；</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12.翔安区户籍适龄儿童和符合各类政策性照顾人员</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子女招生工作日程安排；</w:t>
      </w:r>
    </w:p>
    <w:p>
      <w:pPr>
        <w:widowControl w:val="0"/>
        <w:wordWrap/>
        <w:adjustRightInd/>
        <w:snapToGrid/>
        <w:spacing w:before="0" w:beforeAutospacing="0" w:after="0" w:afterAutospacing="0" w:line="560" w:lineRule="exact"/>
        <w:ind w:left="0" w:leftChars="0" w:right="0" w:firstLine="640" w:firstLineChars="200"/>
        <w:jc w:val="left"/>
        <w:textAlignment w:val="baseline"/>
        <w:outlineLvl w:val="9"/>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32"/>
          <w:szCs w:val="32"/>
          <w:lang w:val="en-US" w:eastAsia="zh-CN" w:bidi="ar-SA"/>
        </w:rPr>
        <w:t xml:space="preserve">      13.翔安区2022年秋季各小学招生咨询电话。</w:t>
      </w:r>
    </w:p>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bCs w:val="0"/>
          <w:i w:val="0"/>
          <w:caps w:val="0"/>
          <w:color w:val="000000"/>
          <w:spacing w:val="0"/>
          <w:w w:val="100"/>
          <w:sz w:val="32"/>
          <w:szCs w:val="32"/>
        </w:rPr>
      </w:pPr>
    </w:p>
    <w:p>
      <w:pPr>
        <w:widowControl/>
        <w:wordWrap/>
        <w:adjustRightInd/>
        <w:snapToGrid/>
        <w:spacing w:before="0" w:beforeAutospacing="0" w:after="0" w:afterAutospacing="0" w:line="560" w:lineRule="exact"/>
        <w:ind w:left="0" w:leftChars="0" w:right="0" w:firstLine="0" w:firstLineChars="0"/>
        <w:jc w:val="both"/>
        <w:textAlignment w:val="baseline"/>
        <w:outlineLvl w:val="9"/>
        <w:rPr>
          <w:rStyle w:val="8"/>
          <w:rFonts w:hint="default" w:ascii="Times New Roman" w:hAnsi="Times New Roman" w:eastAsia="黑体" w:cs="Times New Roman"/>
          <w:b w:val="0"/>
          <w:i w:val="0"/>
          <w:caps w:val="0"/>
          <w:spacing w:val="0"/>
          <w:w w:val="100"/>
          <w:kern w:val="2"/>
          <w:sz w:val="32"/>
          <w:szCs w:val="32"/>
          <w:lang w:val="en-US" w:eastAsia="zh-CN" w:bidi="ar-SA"/>
        </w:rPr>
      </w:pPr>
    </w:p>
    <w:p>
      <w:pPr>
        <w:widowControl/>
        <w:wordWrap/>
        <w:adjustRightInd/>
        <w:snapToGrid/>
        <w:spacing w:before="0" w:beforeAutospacing="0" w:after="0" w:afterAutospacing="0" w:line="560" w:lineRule="exact"/>
        <w:ind w:left="0" w:leftChars="0" w:right="0" w:firstLine="0" w:firstLineChars="0"/>
        <w:jc w:val="both"/>
        <w:textAlignment w:val="baseline"/>
        <w:outlineLvl w:val="9"/>
        <w:rPr>
          <w:rStyle w:val="8"/>
          <w:rFonts w:hint="default" w:ascii="Times New Roman" w:hAnsi="Times New Roman" w:eastAsia="黑体" w:cs="Times New Roman"/>
          <w:b w:val="0"/>
          <w:i w:val="0"/>
          <w:caps w:val="0"/>
          <w:spacing w:val="0"/>
          <w:w w:val="100"/>
          <w:kern w:val="2"/>
          <w:sz w:val="32"/>
          <w:szCs w:val="32"/>
          <w:lang w:val="en-US" w:eastAsia="zh-CN" w:bidi="ar-SA"/>
        </w:rPr>
      </w:pPr>
    </w:p>
    <w:p>
      <w:pPr>
        <w:widowControl/>
        <w:wordWrap/>
        <w:adjustRightInd/>
        <w:snapToGrid/>
        <w:spacing w:before="0" w:beforeAutospacing="0" w:after="0" w:afterAutospacing="0" w:line="560" w:lineRule="exact"/>
        <w:ind w:left="0" w:leftChars="0" w:right="0" w:firstLine="0" w:firstLineChars="0"/>
        <w:jc w:val="both"/>
        <w:textAlignment w:val="baseline"/>
        <w:outlineLvl w:val="9"/>
        <w:rPr>
          <w:rStyle w:val="8"/>
          <w:rFonts w:hint="default" w:ascii="Times New Roman" w:hAnsi="Times New Roman" w:eastAsia="黑体" w:cs="Times New Roman"/>
          <w:b w:val="0"/>
          <w:i w:val="0"/>
          <w:caps w:val="0"/>
          <w:spacing w:val="0"/>
          <w:w w:val="100"/>
          <w:kern w:val="2"/>
          <w:sz w:val="32"/>
          <w:szCs w:val="32"/>
          <w:lang w:val="en-US" w:eastAsia="zh-CN" w:bidi="ar-SA"/>
        </w:rPr>
      </w:pPr>
      <w:r>
        <w:rPr>
          <w:rStyle w:val="8"/>
          <w:rFonts w:hint="default" w:ascii="Times New Roman" w:hAnsi="Times New Roman" w:eastAsia="黑体" w:cs="Times New Roman"/>
          <w:b w:val="0"/>
          <w:i w:val="0"/>
          <w:caps w:val="0"/>
          <w:spacing w:val="0"/>
          <w:w w:val="100"/>
          <w:kern w:val="2"/>
          <w:sz w:val="32"/>
          <w:szCs w:val="32"/>
          <w:lang w:val="en-US" w:eastAsia="zh-CN" w:bidi="ar-SA"/>
        </w:rPr>
        <w:t>附件1</w:t>
      </w:r>
    </w:p>
    <w:p>
      <w:pPr>
        <w:widowControl/>
        <w:wordWrap/>
        <w:adjustRightInd/>
        <w:snapToGrid/>
        <w:spacing w:before="0" w:beforeAutospacing="0" w:after="0" w:afterAutospacing="0" w:line="560" w:lineRule="exact"/>
        <w:ind w:left="0" w:leftChars="0" w:right="0" w:firstLine="0" w:firstLineChars="0"/>
        <w:jc w:val="center"/>
        <w:textAlignment w:val="baseline"/>
        <w:outlineLvl w:val="9"/>
        <w:rPr>
          <w:rStyle w:val="8"/>
          <w:rFonts w:hint="default" w:ascii="Times New Roman" w:hAnsi="Times New Roman" w:eastAsia="方正小标宋简体" w:cs="Times New Roman"/>
          <w:b w:val="0"/>
          <w:i w:val="0"/>
          <w:caps w:val="0"/>
          <w:spacing w:val="0"/>
          <w:w w:val="100"/>
          <w:kern w:val="2"/>
          <w:sz w:val="36"/>
          <w:szCs w:val="36"/>
          <w:lang w:val="en-US" w:eastAsia="zh-CN" w:bidi="ar-SA"/>
        </w:rPr>
      </w:pPr>
      <w:r>
        <w:rPr>
          <w:rStyle w:val="8"/>
          <w:rFonts w:hint="default" w:ascii="Times New Roman" w:hAnsi="Times New Roman" w:eastAsia="方正小标宋简体" w:cs="Times New Roman"/>
          <w:b w:val="0"/>
          <w:i w:val="0"/>
          <w:caps w:val="0"/>
          <w:spacing w:val="0"/>
          <w:w w:val="100"/>
          <w:kern w:val="2"/>
          <w:sz w:val="36"/>
          <w:szCs w:val="36"/>
          <w:lang w:val="en-US" w:eastAsia="zh-CN" w:bidi="ar-SA"/>
        </w:rPr>
        <w:t>翔安区2022年秋季小学招生范围划分一览表</w:t>
      </w:r>
    </w:p>
    <w:tbl>
      <w:tblPr>
        <w:tblStyle w:val="5"/>
        <w:tblW w:w="9151" w:type="dxa"/>
        <w:tblInd w:w="-2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13"/>
        <w:gridCol w:w="600"/>
        <w:gridCol w:w="2215"/>
        <w:gridCol w:w="505"/>
        <w:gridCol w:w="601"/>
        <w:gridCol w:w="48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5"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bCs/>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bCs/>
                <w:i w:val="0"/>
                <w:caps w:val="0"/>
                <w:color w:val="000000"/>
                <w:spacing w:val="0"/>
                <w:w w:val="100"/>
                <w:kern w:val="0"/>
                <w:sz w:val="22"/>
                <w:szCs w:val="22"/>
                <w:lang w:val="en-US" w:eastAsia="zh-CN" w:bidi="ar-SA"/>
              </w:rPr>
              <w:t>序号</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bCs/>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bCs/>
                <w:i w:val="0"/>
                <w:caps w:val="0"/>
                <w:color w:val="000000"/>
                <w:spacing w:val="0"/>
                <w:w w:val="100"/>
                <w:kern w:val="0"/>
                <w:sz w:val="22"/>
                <w:szCs w:val="22"/>
                <w:lang w:val="en-US" w:eastAsia="zh-CN" w:bidi="ar-SA"/>
              </w:rPr>
              <w:t>镇街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0"/>
                <w:sz w:val="24"/>
                <w:szCs w:val="24"/>
                <w:lang w:val="en-US" w:eastAsia="zh-CN" w:bidi="ar-SA"/>
              </w:rPr>
              <w:t>学校</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0"/>
                <w:sz w:val="24"/>
                <w:szCs w:val="24"/>
                <w:lang w:val="en-US" w:eastAsia="zh-CN" w:bidi="ar-SA"/>
              </w:rPr>
              <w:t>招生规模</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0"/>
                <w:sz w:val="24"/>
                <w:szCs w:val="24"/>
                <w:lang w:val="en-US" w:eastAsia="zh-CN" w:bidi="ar-SA"/>
              </w:rPr>
              <w:t>招生人数</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0"/>
                <w:sz w:val="24"/>
                <w:szCs w:val="24"/>
                <w:lang w:val="en-US" w:eastAsia="zh-CN" w:bidi="ar-SA"/>
              </w:rPr>
              <w:t>招生片区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大嶝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大嶝中心小学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168</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田墘、山头、东埕、北门社区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大嶝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双沪小学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120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双沪、浔堀、嶝崎社区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大嶝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阳塘小学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阳塘社区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大嶝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小嶝小学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小嶝社区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金海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和风小学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浦园社区、西滨社区；半岛祥湾小区、翡丽湾小区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金海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t>第六实验</w:t>
            </w: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欧</w:t>
            </w: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厝社区、沃头社区；世茂御海墅小区、前海湾小区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7</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金海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彭厝学校小学部</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彭厝社区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8</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香山</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莲河小学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莲河社区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9</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香山</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霞浯小学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霞浯社区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97"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10</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香山</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沙美小学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沙美社区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2"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香山</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珩厝小学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珩厝、霄垄社区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香山</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东园小学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东园社区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6"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香山</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九溪小学（含茂林教学点）</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5</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210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大宅、吕塘社区、茂林社区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4"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新翔小学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270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东方新城小区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福建教育学院</w:t>
            </w:r>
          </w:p>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一附小</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祥吴社区宋坂里；汇景新城小区、宝嘉誉园小区、东城合院小区、招商雍华府、海晟颐翔湾小区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溪尾小学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溪尾社区、陈塘社区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54"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17</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教师进修附小</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洪前社区；莲花尚城小区</w:t>
            </w:r>
            <w:r>
              <w:rPr>
                <w:rStyle w:val="21"/>
                <w:rFonts w:hint="default" w:ascii="Times New Roman" w:hAnsi="Times New Roman" w:eastAsia="仿宋_GB2312" w:cs="Times New Roman"/>
                <w:b w:val="0"/>
                <w:i w:val="0"/>
                <w:caps w:val="0"/>
                <w:color w:val="000000"/>
                <w:spacing w:val="0"/>
                <w:w w:val="100"/>
                <w:kern w:val="2"/>
                <w:sz w:val="21"/>
                <w:szCs w:val="21"/>
                <w:lang w:val="en-US" w:eastAsia="zh-CN" w:bidi="ar-SA"/>
              </w:rPr>
              <w:t>、联合博学园</w:t>
            </w: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小区、洪前安置房小区、</w:t>
            </w: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卢卡小镇小区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18</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蔡厝小学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蔡厝社区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19</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第一实验小学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336</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新兴社区、新店社区、东坑社区、湖头社区；首开领翔国际、泰禾红门小区，翔安南区安置房小区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20</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新店</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实验学校小学部</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360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祥吴社区（宋坂里除外）、朱坑社区、美地雅登小区、翔安北区安置房小区、春江里居住区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FF000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2"/>
                <w:szCs w:val="22"/>
                <w:lang w:val="en-US" w:eastAsia="zh-CN" w:bidi="ar-SA"/>
              </w:rPr>
              <w:t>第三实验小学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2"/>
                <w:szCs w:val="22"/>
                <w:lang w:val="en-US" w:eastAsia="zh-CN" w:bidi="ar-SA"/>
              </w:rPr>
            </w:pPr>
            <w:r>
              <w:rPr>
                <w:rStyle w:val="8"/>
                <w:rFonts w:hint="default" w:ascii="Times New Roman" w:hAnsi="Times New Roman" w:eastAsia="仿宋_GB2312" w:cs="Times New Roman"/>
                <w:b w:val="0"/>
                <w:i w:val="0"/>
                <w:caps w:val="0"/>
                <w:spacing w:val="0"/>
                <w:w w:val="100"/>
                <w:kern w:val="0"/>
                <w:sz w:val="22"/>
                <w:szCs w:val="22"/>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2"/>
                <w:szCs w:val="22"/>
                <w:lang w:val="en-US" w:eastAsia="zh-CN" w:bidi="ar-SA"/>
              </w:rPr>
            </w:pPr>
            <w:r>
              <w:rPr>
                <w:rStyle w:val="8"/>
                <w:rFonts w:hint="default" w:ascii="Times New Roman" w:hAnsi="Times New Roman" w:eastAsia="仿宋_GB2312" w:cs="Times New Roman"/>
                <w:b w:val="0"/>
                <w:i w:val="0"/>
                <w:caps w:val="0"/>
                <w:spacing w:val="0"/>
                <w:w w:val="100"/>
                <w:kern w:val="0"/>
                <w:sz w:val="22"/>
                <w:szCs w:val="22"/>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21"/>
                <w:szCs w:val="21"/>
                <w:lang w:val="en-US" w:eastAsia="zh-CN" w:bidi="ar-SA"/>
              </w:rPr>
              <w:t>地铁社区保障性住房小区（一期）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21"/>
                <w:szCs w:val="21"/>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21"/>
                <w:szCs w:val="21"/>
                <w:lang w:val="en-US" w:eastAsia="zh-CN" w:bidi="ar-SA"/>
              </w:rPr>
              <w:t>振南小学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21"/>
                <w:szCs w:val="21"/>
                <w:lang w:val="en-US" w:eastAsia="zh-CN" w:bidi="ar-SA"/>
              </w:rPr>
              <w:t>4</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21"/>
                <w:szCs w:val="21"/>
                <w:lang w:val="en-US" w:eastAsia="zh-CN" w:bidi="ar-SA"/>
              </w:rPr>
              <w:t>180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21"/>
                <w:szCs w:val="21"/>
                <w:lang w:val="en-US" w:eastAsia="zh-CN" w:bidi="ar-SA"/>
              </w:rPr>
              <w:t>地铁社区保障性住房小区（二期）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洪厝小学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洪厝社区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刘五店小学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刘五店社区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bCs/>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许厝小学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炉前社区、下后滨社区、下许社区、垵山社区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琼头小学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120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琼头社区、陈新社区新宅自然村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27</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井头小学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井头社区、陈新社区陈头自然村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28</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窗东小学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窗东社区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29</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蔡浦小学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蔡浦社区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30</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凤翔</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城场小学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城场社区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舫山小学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336</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五星（324国道以南）、五美社区、后亭社区（324国道以南）、友民社区、三乡社区、后滨社区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马巷中心小学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336</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舫阳社区（坪边、古垵、溪上、店头庄、内田）；锦绣祥安小区、万科小区、龙翔峰景小区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郑坂小学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郑坂、后莲社区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金山小学</w:t>
            </w:r>
          </w:p>
        </w:tc>
        <w:tc>
          <w:tcPr>
            <w:tcW w:w="505" w:type="dxa"/>
            <w:tcBorders>
              <w:top w:val="single" w:color="000000" w:sz="4" w:space="0"/>
              <w:left w:val="single" w:color="000000" w:sz="4" w:space="0"/>
              <w:bottom w:val="single" w:color="000000" w:sz="4" w:space="0"/>
              <w:right w:val="single" w:color="000000" w:sz="4" w:space="0"/>
            </w:tcBorders>
            <w:vAlign w:val="bottom"/>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bottom"/>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bottom"/>
          </w:tcPr>
          <w:p>
            <w:pPr>
              <w:widowControl/>
              <w:wordWrap/>
              <w:adjustRightInd/>
              <w:snapToGrid/>
              <w:spacing w:before="0" w:beforeAutospacing="0" w:after="0" w:afterAutospacing="0" w:line="250" w:lineRule="exact"/>
              <w:ind w:left="0" w:leftChars="0" w:right="0" w:firstLine="0" w:firstLineChars="0"/>
              <w:jc w:val="left"/>
              <w:textAlignment w:val="bottom"/>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市头社区、西坂社区（含下坂、西亭自然村）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第二实验小学</w:t>
            </w:r>
          </w:p>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（滨安校区）</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360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黎安社区；后滨安置房小区、黎安小镇小区、中骏蓝湾尚都小区、联发欣悦学府小区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第二实验小学</w:t>
            </w:r>
          </w:p>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（黎安校区）</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270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黎安社区；黎安保障性住房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37</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18"/>
                <w:szCs w:val="18"/>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沈井小学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沈井社区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21"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38</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t>舫山第二</w:t>
            </w: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t>5</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22"/>
                <w:rFonts w:hint="default" w:ascii="Times New Roman" w:hAnsi="Times New Roman" w:eastAsia="仿宋_GB2312" w:cs="Times New Roman"/>
                <w:b w:val="0"/>
                <w:i w:val="0"/>
                <w:caps w:val="0"/>
                <w:color w:val="000000"/>
                <w:spacing w:val="0"/>
                <w:w w:val="100"/>
                <w:kern w:val="2"/>
                <w:sz w:val="21"/>
                <w:szCs w:val="21"/>
                <w:lang w:val="en-US" w:eastAsia="zh-CN" w:bidi="ar-SA"/>
              </w:rPr>
              <w:t>210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五星社区（324国道以北）、后亭社区（324国道以北）；桐梓新村、海峡商贸城、翔林夏都；海翼0592小区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39</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萃英小学</w:t>
            </w:r>
          </w:p>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18"/>
                <w:szCs w:val="18"/>
                <w:lang w:val="en-US" w:eastAsia="zh-CN" w:bidi="ar-SA"/>
              </w:rPr>
              <w:t>（含路山教学点）</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3</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126</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桐梓社区、曾林社区（后垵、路山头）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t>40</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马巷</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后许小学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后许社区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第五实验小学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亭洋社区、山亭社区、万科金域缇香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42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2"/>
                <w:szCs w:val="22"/>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何厝小学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1"/>
                <w:szCs w:val="21"/>
                <w:lang w:val="en-US" w:eastAsia="zh-CN" w:bidi="ar-SA"/>
              </w:rPr>
              <w:t>何厝社区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火炬实验学校</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168</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特房莱昂公馆小区、金茂悦小区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海滨小学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西炉社区、赵厝社区、同美社区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垵边小学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垵边、前庵社区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逸夫小学</w:t>
            </w:r>
          </w:p>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2"/>
                <w:sz w:val="18"/>
                <w:szCs w:val="18"/>
                <w:lang w:val="en-US" w:eastAsia="zh-CN" w:bidi="ar-SA"/>
              </w:rPr>
              <w:t>(含内官教学点)</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洪溪社区、内官社区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47</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民安</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2"/>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内垵小学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内垵社区（含下庄自然村）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48</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内厝中心小学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4</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spacing w:val="0"/>
                <w:w w:val="100"/>
                <w:kern w:val="0"/>
                <w:sz w:val="21"/>
                <w:szCs w:val="21"/>
                <w:lang w:val="en-US" w:eastAsia="zh-CN" w:bidi="ar-SA"/>
              </w:rPr>
            </w:pPr>
            <w:r>
              <w:rPr>
                <w:rStyle w:val="8"/>
                <w:rFonts w:hint="default" w:ascii="Times New Roman" w:hAnsi="Times New Roman" w:eastAsia="仿宋_GB2312" w:cs="Times New Roman"/>
                <w:b w:val="0"/>
                <w:i w:val="0"/>
                <w:caps w:val="0"/>
                <w:spacing w:val="0"/>
                <w:w w:val="100"/>
                <w:kern w:val="0"/>
                <w:sz w:val="21"/>
                <w:szCs w:val="21"/>
                <w:lang w:val="en-US" w:eastAsia="zh-CN" w:bidi="ar-SA"/>
              </w:rPr>
              <w:t>180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FF"/>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上塘社区（含西塘、上塘、内厝、蔡厝口、顶内田）,霞美村（霞美店、塘头、后坑）、锄山村（大乡、屏乡、松后）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49</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黄厝小学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黄厝村（黄厝、东烧尾、莲塘边、周后）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50</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鲁藜小学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3</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120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许厝村（许厝、后房、许山头），后田村（敦后、蔗下、后田）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9"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光华小学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莲前村（莲前、莲后、蔡塘、东山、斗门、张厝、溪边后、院内）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翔东小学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6</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252</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曾厝村（曾厝）,官路村（坝上陈、官路、马池内）,美山村(美山、营上、坝上许、美仙庐）,赵光村（赵光、东界）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莲塘小学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both"/>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莲塘村（莲塘、宏路、东光、店头）,琼坑村（琼坑、花枞）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鸿渐小学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新垵村（2022年秋季暂停招生）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内厝</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宽裕小学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pPr>
            <w:r>
              <w:rPr>
                <w:rStyle w:val="8"/>
                <w:rFonts w:hint="default" w:ascii="Times New Roman" w:hAnsi="Times New Roman" w:eastAsia="仿宋_GB2312" w:cs="Times New Roman"/>
                <w:b w:val="0"/>
                <w:i w:val="0"/>
                <w:caps w:val="0"/>
                <w:color w:val="000000"/>
                <w:spacing w:val="0"/>
                <w:w w:val="100"/>
                <w:kern w:val="0"/>
                <w:sz w:val="21"/>
                <w:szCs w:val="21"/>
                <w:lang w:val="en-US" w:eastAsia="zh-CN" w:bidi="ar-SA"/>
              </w:rPr>
              <w:t>前垵村（小盈、上沙溪、下沙溪、小路边、蔡宅、洋板、美洋、前垵），鸿山村（古山、古店、前宅、林下、黄山前、小光山、内头），后垵村（后垵）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大帽山小学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大帽山农场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5"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57</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新圩学校小学部</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7</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294</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村尾村、面前埔村、新圩社区、龙新居委会、东陵社区下洋、树兜自然村、马塘村、乌山村松管院自然村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58</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新圩中心小学</w:t>
            </w:r>
          </w:p>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（含上宅小学教学点）</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168</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中澳城小区、上宅村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59</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古宅小学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古宅村、后亭村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60</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后埔小学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后埔村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61</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金柄小学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金柄村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62</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凤路小学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凤路村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63</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诗坂小学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2</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80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诗坂村、东寮社区铺内自然村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64</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东陵小学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东寮社区（含院西、井上、蒋尾、岩后）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65</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桂林小学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桂林村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41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66</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新圩</w:t>
            </w:r>
          </w:p>
        </w:tc>
        <w:tc>
          <w:tcPr>
            <w:tcW w:w="221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庄垵小学</w:t>
            </w:r>
          </w:p>
        </w:tc>
        <w:tc>
          <w:tcPr>
            <w:tcW w:w="50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1</w:t>
            </w:r>
          </w:p>
        </w:tc>
        <w:tc>
          <w:tcPr>
            <w:tcW w:w="60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40</w:t>
            </w:r>
          </w:p>
        </w:tc>
        <w:tc>
          <w:tcPr>
            <w:tcW w:w="48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left"/>
              <w:textAlignment w:val="center"/>
              <w:outlineLvl w:val="9"/>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t>庄垵村</w:t>
            </w:r>
          </w:p>
        </w:tc>
      </w:tr>
    </w:tbl>
    <w:p>
      <w:pPr>
        <w:widowControl/>
        <w:snapToGrid/>
        <w:spacing w:before="0" w:beforeAutospacing="0" w:after="0" w:afterAutospacing="0" w:line="240" w:lineRule="auto"/>
        <w:jc w:val="both"/>
        <w:textAlignment w:val="center"/>
        <w:rPr>
          <w:rStyle w:val="8"/>
          <w:rFonts w:hint="default" w:ascii="Times New Roman" w:hAnsi="Times New Roman" w:eastAsia="仿宋_GB2312" w:cs="Times New Roman"/>
          <w:b w:val="0"/>
          <w:i w:val="0"/>
          <w:caps w:val="0"/>
          <w:color w:val="000000"/>
          <w:spacing w:val="0"/>
          <w:w w:val="100"/>
          <w:kern w:val="0"/>
          <w:sz w:val="22"/>
          <w:szCs w:val="22"/>
          <w:lang w:val="en-US" w:eastAsia="zh-CN" w:bidi="ar-SA"/>
        </w:rPr>
      </w:pPr>
    </w:p>
    <w:p>
      <w:pPr>
        <w:widowControl/>
        <w:snapToGrid/>
        <w:spacing w:before="0" w:beforeAutospacing="0" w:after="0" w:afterAutospacing="0" w:line="400" w:lineRule="exact"/>
        <w:jc w:val="both"/>
        <w:textAlignment w:val="center"/>
        <w:rPr>
          <w:rStyle w:val="8"/>
          <w:rFonts w:hint="default" w:ascii="Times New Roman" w:hAnsi="Times New Roman" w:eastAsia="仿宋_GB2312" w:cs="Times New Roman"/>
          <w:b w:val="0"/>
          <w:bCs w:val="0"/>
          <w:i w:val="0"/>
          <w:caps w:val="0"/>
          <w:color w:val="000000"/>
          <w:spacing w:val="0"/>
          <w:w w:val="100"/>
          <w:kern w:val="0"/>
          <w:sz w:val="28"/>
          <w:szCs w:val="28"/>
          <w:lang w:val="en-US" w:eastAsia="zh-CN" w:bidi="ar-SA"/>
        </w:rPr>
      </w:pPr>
      <w:r>
        <w:rPr>
          <w:rStyle w:val="8"/>
          <w:rFonts w:hint="default" w:ascii="Times New Roman" w:hAnsi="Times New Roman" w:eastAsia="仿宋_GB2312" w:cs="Times New Roman"/>
          <w:b w:val="0"/>
          <w:bCs w:val="0"/>
          <w:i w:val="0"/>
          <w:caps w:val="0"/>
          <w:color w:val="000000"/>
          <w:spacing w:val="0"/>
          <w:w w:val="100"/>
          <w:kern w:val="0"/>
          <w:sz w:val="28"/>
          <w:szCs w:val="28"/>
          <w:lang w:val="en-US" w:eastAsia="zh-CN" w:bidi="ar-SA"/>
        </w:rPr>
        <w:t>备注：</w:t>
      </w:r>
    </w:p>
    <w:p>
      <w:pPr>
        <w:widowControl/>
        <w:snapToGrid/>
        <w:spacing w:before="0" w:beforeAutospacing="0" w:after="0" w:afterAutospacing="0" w:line="400" w:lineRule="exact"/>
        <w:ind w:firstLine="560" w:firstLineChars="200"/>
        <w:jc w:val="both"/>
        <w:textAlignment w:val="center"/>
        <w:rPr>
          <w:rStyle w:val="8"/>
          <w:rFonts w:hint="default" w:ascii="Times New Roman" w:hAnsi="Times New Roman" w:eastAsia="仿宋_GB2312" w:cs="Times New Roman"/>
          <w:b w:val="0"/>
          <w:bCs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bCs w:val="0"/>
          <w:i w:val="0"/>
          <w:caps w:val="0"/>
          <w:color w:val="000000"/>
          <w:spacing w:val="0"/>
          <w:w w:val="100"/>
          <w:kern w:val="2"/>
          <w:sz w:val="28"/>
          <w:szCs w:val="28"/>
          <w:lang w:val="en-US" w:eastAsia="zh-CN" w:bidi="ar-SA"/>
        </w:rPr>
        <w:t>1.首开领翔上郡小区符合“两一致”的适龄儿童今年可选择新翔小学就学，若报名新翔小学“两一致”入学适龄儿童大于该校可提供剩余学位时，则采用摇号的方式，从填报新翔小学的首开领翔上郡片区适龄儿童调剂到一附小就学。</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2.九溪小区、首开龙湖</w:t>
      </w:r>
      <w:r>
        <w:rPr>
          <w:rStyle w:val="8"/>
          <w:rFonts w:hint="default" w:ascii="Times New Roman" w:hAnsi="Times New Roman" w:eastAsia="仿宋_GB2312" w:cs="Times New Roman"/>
          <w:b w:val="0"/>
          <w:bCs w:val="0"/>
          <w:i w:val="0"/>
          <w:caps w:val="0"/>
          <w:color w:val="000000"/>
          <w:spacing w:val="0"/>
          <w:w w:val="100"/>
          <w:kern w:val="2"/>
          <w:sz w:val="28"/>
          <w:szCs w:val="28"/>
          <w:lang w:val="en-US" w:eastAsia="zh-CN" w:bidi="ar-SA"/>
        </w:rPr>
        <w:t>·璟宸</w:t>
      </w:r>
      <w:r>
        <w:rPr>
          <w:rStyle w:val="8"/>
          <w:rFonts w:hint="default" w:ascii="Times New Roman" w:hAnsi="Times New Roman" w:eastAsia="仿宋_GB2312" w:cs="Times New Roman"/>
          <w:b w:val="0"/>
          <w:bCs w:val="0"/>
          <w:i w:val="0"/>
          <w:caps w:val="0"/>
          <w:color w:val="000000"/>
          <w:spacing w:val="0"/>
          <w:w w:val="100"/>
          <w:sz w:val="28"/>
          <w:szCs w:val="28"/>
          <w:lang w:val="en-US" w:eastAsia="zh-CN"/>
        </w:rPr>
        <w:t>府小区符合“两一致”的适龄儿童，今年到进修附小就学。</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3.凤翔街道东界社区尚未拆迁的宋洋、石塘、洪坑符合“两一致”的适龄儿童，今年到第三实验小学就学。</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4.刘五店小学片区符合“两一致”的适龄儿童，今年可选择刘五店小学、第三实小或振南小学报名。</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5.在新鸿渐小学（暂定名）建成招生前，内厝镇新垵村面前山自然村符合“两一致”的适龄儿童，可选择到内厝中心小学或鲁</w:t>
      </w:r>
      <w:r>
        <w:rPr>
          <w:rStyle w:val="8"/>
          <w:rFonts w:hint="default" w:ascii="Times New Roman" w:hAnsi="Times New Roman" w:eastAsia="仿宋_GB2312" w:cs="Times New Roman"/>
          <w:b w:val="0"/>
          <w:bCs w:val="0"/>
          <w:i w:val="0"/>
          <w:caps w:val="0"/>
          <w:color w:val="000000"/>
          <w:spacing w:val="0"/>
          <w:w w:val="100"/>
          <w:sz w:val="28"/>
          <w:lang w:eastAsia="zh-CN"/>
        </w:rPr>
        <w:t>藜</w:t>
      </w:r>
      <w:r>
        <w:rPr>
          <w:rStyle w:val="8"/>
          <w:rFonts w:hint="default" w:ascii="Times New Roman" w:hAnsi="Times New Roman" w:eastAsia="仿宋_GB2312" w:cs="Times New Roman"/>
          <w:b w:val="0"/>
          <w:bCs w:val="0"/>
          <w:i w:val="0"/>
          <w:caps w:val="0"/>
          <w:color w:val="000000"/>
          <w:spacing w:val="0"/>
          <w:w w:val="100"/>
          <w:sz w:val="28"/>
          <w:lang w:val="en-US" w:eastAsia="zh-CN"/>
        </w:rPr>
        <w:t>小学</w:t>
      </w:r>
      <w:r>
        <w:rPr>
          <w:rStyle w:val="8"/>
          <w:rFonts w:hint="default" w:ascii="Times New Roman" w:hAnsi="Times New Roman" w:eastAsia="仿宋_GB2312" w:cs="Times New Roman"/>
          <w:b w:val="0"/>
          <w:bCs w:val="0"/>
          <w:i w:val="0"/>
          <w:caps w:val="0"/>
          <w:color w:val="000000"/>
          <w:spacing w:val="0"/>
          <w:w w:val="100"/>
          <w:sz w:val="28"/>
          <w:szCs w:val="28"/>
          <w:lang w:val="en-US" w:eastAsia="zh-CN"/>
        </w:rPr>
        <w:t>就读；新垵、田中央自然村符合“两一致”的适龄儿童，可选择到翔东小学或莲塘小学就读；</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6.万科白鹭郡、世茂璀璨天宸片区符合“两一致”的适龄儿童，今年可选择新圩中心小学或新圩学校就读；</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7.新圩学校今年提供50个学位招收新圩镇乌山村、云头村符合“两一致”的适龄儿童，当报名人数多于招生数时，由新圩学校采用随机摇号形式派位，剩余适龄儿童到新圩中心小学就读。</w:t>
      </w:r>
    </w:p>
    <w:p>
      <w:pPr>
        <w:pStyle w:val="11"/>
        <w:widowControl/>
        <w:snapToGrid/>
        <w:spacing w:before="0" w:beforeAutospacing="0" w:after="0" w:afterAutospacing="0" w:line="400" w:lineRule="exact"/>
        <w:ind w:firstLine="560" w:firstLineChars="200"/>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pPr>
      <w:r>
        <w:rPr>
          <w:rStyle w:val="8"/>
          <w:rFonts w:hint="default" w:ascii="Times New Roman" w:hAnsi="Times New Roman" w:eastAsia="仿宋_GB2312" w:cs="Times New Roman"/>
          <w:b w:val="0"/>
          <w:bCs w:val="0"/>
          <w:i w:val="0"/>
          <w:caps w:val="0"/>
          <w:color w:val="000000"/>
          <w:spacing w:val="0"/>
          <w:w w:val="100"/>
          <w:sz w:val="28"/>
          <w:szCs w:val="28"/>
          <w:lang w:val="en-US" w:eastAsia="zh-CN"/>
        </w:rPr>
        <w:t>以上社区及楼盘适龄儿童家长应于2022年7月10日至11日到申请就读学校报名，逾期视为放弃统筹学位资格。</w:t>
      </w:r>
    </w:p>
    <w:p>
      <w:pPr>
        <w:pStyle w:val="11"/>
        <w:widowControl/>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val="0"/>
          <w:i w:val="0"/>
          <w:caps w:val="0"/>
          <w:color w:val="000000"/>
          <w:spacing w:val="0"/>
          <w:w w:val="100"/>
          <w:sz w:val="28"/>
          <w:szCs w:val="28"/>
          <w:lang w:val="en-US" w:eastAsia="zh-CN"/>
        </w:rPr>
        <w:sectPr>
          <w:footerReference r:id="rId7" w:type="default"/>
          <w:pgSz w:w="11906" w:h="16838"/>
          <w:pgMar w:top="2098" w:right="1474" w:bottom="1984" w:left="1587" w:header="851" w:footer="1587" w:gutter="0"/>
          <w:lnNumType w:countBy="0"/>
          <w:pgNumType w:fmt="numberInDash"/>
          <w:cols w:space="720" w:num="1"/>
          <w:titlePg/>
          <w:docGrid w:type="lines" w:linePitch="327" w:charSpace="0"/>
        </w:sectPr>
      </w:pPr>
    </w:p>
    <w:p>
      <w:pPr>
        <w:pStyle w:val="11"/>
        <w:widowControl/>
        <w:snapToGrid/>
        <w:spacing w:before="0" w:beforeAutospacing="0" w:after="0" w:afterAutospacing="0" w:line="400" w:lineRule="exact"/>
        <w:jc w:val="both"/>
        <w:textAlignment w:val="baseline"/>
        <w:rPr>
          <w:rStyle w:val="8"/>
          <w:rFonts w:hint="default" w:ascii="Times New Roman" w:hAnsi="Times New Roman" w:eastAsia="方正小标宋简体" w:cs="Times New Roman"/>
          <w:b w:val="0"/>
          <w:i w:val="0"/>
          <w:caps w:val="0"/>
          <w:spacing w:val="0"/>
          <w:w w:val="100"/>
          <w:sz w:val="32"/>
          <w:szCs w:val="32"/>
          <w:lang w:val="en-US" w:eastAsia="zh-CN"/>
        </w:rPr>
      </w:pPr>
      <w:r>
        <w:rPr>
          <w:rStyle w:val="8"/>
          <w:rFonts w:hint="default" w:ascii="Times New Roman" w:hAnsi="Times New Roman" w:eastAsia="方正小标宋简体" w:cs="Times New Roman"/>
          <w:b w:val="0"/>
          <w:i w:val="0"/>
          <w:caps w:val="0"/>
          <w:spacing w:val="0"/>
          <w:w w:val="100"/>
          <w:sz w:val="32"/>
          <w:szCs w:val="32"/>
          <w:lang w:eastAsia="zh-CN"/>
        </w:rPr>
        <w:t>附件</w:t>
      </w:r>
      <w:r>
        <w:rPr>
          <w:rStyle w:val="8"/>
          <w:rFonts w:hint="default" w:ascii="Times New Roman" w:hAnsi="Times New Roman" w:eastAsia="方正小标宋简体" w:cs="Times New Roman"/>
          <w:b w:val="0"/>
          <w:i w:val="0"/>
          <w:caps w:val="0"/>
          <w:spacing w:val="0"/>
          <w:w w:val="100"/>
          <w:sz w:val="32"/>
          <w:szCs w:val="32"/>
          <w:lang w:val="en-US" w:eastAsia="zh-CN"/>
        </w:rPr>
        <w:t xml:space="preserve">2 </w:t>
      </w:r>
    </w:p>
    <w:p>
      <w:pPr>
        <w:snapToGrid/>
        <w:spacing w:before="0" w:beforeAutospacing="0" w:after="0" w:afterAutospacing="0" w:line="240" w:lineRule="auto"/>
        <w:jc w:val="center"/>
        <w:textAlignment w:val="baseline"/>
        <w:rPr>
          <w:rStyle w:val="8"/>
          <w:rFonts w:hint="default" w:ascii="Times New Roman" w:hAnsi="Times New Roman" w:eastAsia="方正小标宋简体" w:cs="Times New Roman"/>
          <w:b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i w:val="0"/>
          <w:caps w:val="0"/>
          <w:color w:val="000000"/>
          <w:spacing w:val="0"/>
          <w:w w:val="100"/>
          <w:kern w:val="2"/>
          <w:sz w:val="36"/>
          <w:szCs w:val="36"/>
          <w:lang w:val="en-US" w:eastAsia="zh-CN" w:bidi="ar-SA"/>
        </w:rPr>
        <w:t>南部新城中心区小学2022年秋季划片招生范围一览表</w:t>
      </w:r>
    </w:p>
    <w:tbl>
      <w:tblPr>
        <w:tblStyle w:val="5"/>
        <w:tblW w:w="1375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0"/>
        <w:gridCol w:w="1038"/>
        <w:gridCol w:w="2890"/>
        <w:gridCol w:w="2548"/>
        <w:gridCol w:w="64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83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8"/>
                <w:rFonts w:hint="default" w:ascii="Times New Roman" w:hAnsi="Times New Roman" w:eastAsia="仿宋_GB2312" w:cs="Times New Roman"/>
                <w:b/>
                <w:bCs/>
                <w:i w:val="0"/>
                <w:caps w:val="0"/>
                <w:spacing w:val="0"/>
                <w:w w:val="100"/>
                <w:kern w:val="2"/>
                <w:sz w:val="24"/>
                <w:szCs w:val="24"/>
                <w:lang w:val="en-US" w:eastAsia="zh-CN" w:bidi="ar-SA"/>
              </w:rPr>
            </w:pPr>
            <w:r>
              <w:rPr>
                <w:rStyle w:val="8"/>
                <w:rFonts w:hint="default" w:ascii="Times New Roman" w:hAnsi="Times New Roman" w:eastAsia="仿宋_GB2312" w:cs="Times New Roman"/>
                <w:b/>
                <w:bCs/>
                <w:i w:val="0"/>
                <w:caps w:val="0"/>
                <w:spacing w:val="0"/>
                <w:w w:val="100"/>
                <w:kern w:val="2"/>
                <w:sz w:val="24"/>
                <w:szCs w:val="24"/>
                <w:lang w:val="en-US" w:eastAsia="zh-CN" w:bidi="ar-SA"/>
              </w:rPr>
              <w:t>序号</w:t>
            </w:r>
          </w:p>
        </w:tc>
        <w:tc>
          <w:tcPr>
            <w:tcW w:w="103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8"/>
                <w:rFonts w:hint="default" w:ascii="Times New Roman" w:hAnsi="Times New Roman" w:eastAsia="仿宋_GB2312" w:cs="Times New Roman"/>
                <w:b/>
                <w:bCs/>
                <w:i w:val="0"/>
                <w:caps w:val="0"/>
                <w:spacing w:val="0"/>
                <w:w w:val="100"/>
                <w:kern w:val="2"/>
                <w:sz w:val="24"/>
                <w:szCs w:val="24"/>
                <w:lang w:val="en-US" w:eastAsia="zh-CN" w:bidi="ar-SA"/>
              </w:rPr>
            </w:pPr>
            <w:r>
              <w:rPr>
                <w:rStyle w:val="8"/>
                <w:rFonts w:hint="default" w:ascii="Times New Roman" w:hAnsi="Times New Roman" w:eastAsia="仿宋_GB2312" w:cs="Times New Roman"/>
                <w:b/>
                <w:bCs/>
                <w:i w:val="0"/>
                <w:caps w:val="0"/>
                <w:spacing w:val="0"/>
                <w:w w:val="100"/>
                <w:kern w:val="2"/>
                <w:sz w:val="24"/>
                <w:szCs w:val="24"/>
                <w:lang w:val="en-US" w:eastAsia="zh-CN" w:bidi="ar-SA"/>
              </w:rPr>
              <w:t>学校</w:t>
            </w:r>
          </w:p>
        </w:tc>
        <w:tc>
          <w:tcPr>
            <w:tcW w:w="289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8"/>
                <w:rFonts w:hint="default" w:ascii="Times New Roman" w:hAnsi="Times New Roman" w:eastAsia="仿宋_GB2312" w:cs="Times New Roman"/>
                <w:b/>
                <w:bCs/>
                <w:i w:val="0"/>
                <w:caps w:val="0"/>
                <w:spacing w:val="0"/>
                <w:w w:val="100"/>
                <w:kern w:val="2"/>
                <w:sz w:val="24"/>
                <w:szCs w:val="24"/>
                <w:lang w:val="en-US" w:eastAsia="zh-CN" w:bidi="ar-SA"/>
              </w:rPr>
            </w:pPr>
            <w:r>
              <w:rPr>
                <w:rStyle w:val="8"/>
                <w:rFonts w:hint="default" w:ascii="Times New Roman" w:hAnsi="Times New Roman" w:eastAsia="仿宋_GB2312" w:cs="Times New Roman"/>
                <w:b/>
                <w:bCs/>
                <w:i w:val="0"/>
                <w:caps w:val="0"/>
                <w:spacing w:val="0"/>
                <w:w w:val="100"/>
                <w:kern w:val="2"/>
                <w:sz w:val="24"/>
                <w:szCs w:val="24"/>
                <w:lang w:val="en-US" w:eastAsia="zh-CN" w:bidi="ar-SA"/>
              </w:rPr>
              <w:t>主片区</w:t>
            </w:r>
          </w:p>
        </w:tc>
        <w:tc>
          <w:tcPr>
            <w:tcW w:w="25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8"/>
                <w:rFonts w:hint="default" w:ascii="Times New Roman" w:hAnsi="Times New Roman" w:eastAsia="仿宋_GB2312" w:cs="Times New Roman"/>
                <w:b/>
                <w:bCs/>
                <w:i w:val="0"/>
                <w:caps w:val="0"/>
                <w:spacing w:val="0"/>
                <w:w w:val="100"/>
                <w:kern w:val="2"/>
                <w:sz w:val="24"/>
                <w:szCs w:val="24"/>
                <w:lang w:val="en-US" w:eastAsia="zh-CN" w:bidi="ar-SA"/>
              </w:rPr>
            </w:pPr>
            <w:r>
              <w:rPr>
                <w:rStyle w:val="8"/>
                <w:rFonts w:hint="default" w:ascii="Times New Roman" w:hAnsi="Times New Roman" w:eastAsia="仿宋_GB2312" w:cs="Times New Roman"/>
                <w:b/>
                <w:bCs/>
                <w:i w:val="0"/>
                <w:caps w:val="0"/>
                <w:spacing w:val="0"/>
                <w:w w:val="100"/>
                <w:kern w:val="2"/>
                <w:sz w:val="24"/>
                <w:szCs w:val="24"/>
                <w:lang w:val="en-US" w:eastAsia="zh-CN" w:bidi="ar-SA"/>
              </w:rPr>
              <w:t>多校派位片区</w:t>
            </w:r>
          </w:p>
        </w:tc>
        <w:tc>
          <w:tcPr>
            <w:tcW w:w="644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8"/>
                <w:rFonts w:hint="default" w:ascii="Times New Roman" w:hAnsi="Times New Roman" w:eastAsia="仿宋_GB2312" w:cs="Times New Roman"/>
                <w:b/>
                <w:bCs/>
                <w:i w:val="0"/>
                <w:caps w:val="0"/>
                <w:spacing w:val="0"/>
                <w:w w:val="100"/>
                <w:kern w:val="2"/>
                <w:sz w:val="24"/>
                <w:szCs w:val="24"/>
                <w:lang w:val="en-US" w:eastAsia="zh-CN" w:bidi="ar-SA"/>
              </w:rPr>
            </w:pPr>
            <w:r>
              <w:rPr>
                <w:rStyle w:val="8"/>
                <w:rFonts w:hint="default" w:ascii="Times New Roman" w:hAnsi="Times New Roman" w:eastAsia="仿宋_GB2312" w:cs="Times New Roman"/>
                <w:b/>
                <w:bCs/>
                <w:i w:val="0"/>
                <w:caps w:val="0"/>
                <w:spacing w:val="0"/>
                <w:w w:val="100"/>
                <w:kern w:val="2"/>
                <w:sz w:val="24"/>
                <w:szCs w:val="24"/>
                <w:lang w:val="en-US" w:eastAsia="zh-CN" w:bidi="ar-SA"/>
              </w:rPr>
              <w:t>多校划片招生说明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83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1</w:t>
            </w:r>
          </w:p>
        </w:tc>
        <w:tc>
          <w:tcPr>
            <w:tcW w:w="103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金海</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第二</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小学</w:t>
            </w:r>
          </w:p>
        </w:tc>
        <w:tc>
          <w:tcPr>
            <w:tcW w:w="289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第一区（翔安大道以东，洪钟大道以西，翔安南路以南，金泉路以北区域）</w:t>
            </w:r>
          </w:p>
        </w:tc>
        <w:tc>
          <w:tcPr>
            <w:tcW w:w="25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第二区（新澳路以东，洪钟大道以西，金泉路以南，洞庭路以北区域）</w:t>
            </w:r>
          </w:p>
        </w:tc>
        <w:tc>
          <w:tcPr>
            <w:tcW w:w="644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完成主片区招生任务后的剩余学位，面向南部新城第二区招生，即剩余学位接受第二区中符合第一区招生派位条件的适龄儿童自愿报名，采用随机派位方式确定录取名单。未被金海二小招收的适龄儿童，仍回金海小学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3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2</w:t>
            </w:r>
          </w:p>
        </w:tc>
        <w:tc>
          <w:tcPr>
            <w:tcW w:w="103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金海</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小学</w:t>
            </w:r>
          </w:p>
        </w:tc>
        <w:tc>
          <w:tcPr>
            <w:tcW w:w="289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第二区（新澳路以东，洪钟大道以西，金泉路以南，洞庭路以北区域）；</w:t>
            </w:r>
          </w:p>
          <w:p>
            <w:pPr>
              <w:snapToGrid/>
              <w:spacing w:before="0" w:beforeAutospacing="0" w:after="0" w:afterAutospacing="0" w:line="360" w:lineRule="exact"/>
              <w:ind w:firstLine="240" w:firstLineChars="1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招收鼓锣社区、前浯社区、钟宅社区、浦边社区符合“两一致”适龄儿童。</w:t>
            </w:r>
          </w:p>
        </w:tc>
        <w:tc>
          <w:tcPr>
            <w:tcW w:w="25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p>
        </w:tc>
        <w:tc>
          <w:tcPr>
            <w:tcW w:w="644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3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3</w:t>
            </w:r>
          </w:p>
        </w:tc>
        <w:tc>
          <w:tcPr>
            <w:tcW w:w="103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厦门</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实小</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翔安</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校区</w:t>
            </w:r>
          </w:p>
        </w:tc>
        <w:tc>
          <w:tcPr>
            <w:tcW w:w="289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第三区（洪钟大道以东，浦滨路及向北延伸至鸿翔北路以西，鸿翔北路以南，洞庭路以北区域）</w:t>
            </w:r>
          </w:p>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招收浦边社区因实小翔安校区建设中被征地的1、2、5、6村民小组原住民直系子女。</w:t>
            </w:r>
          </w:p>
        </w:tc>
        <w:tc>
          <w:tcPr>
            <w:tcW w:w="25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第四区（浦滨路及向北延伸至鸿翔北路以东，翔安东路以西，鸿翔北路以南，洞庭路以北区域）</w:t>
            </w:r>
          </w:p>
          <w:p>
            <w:pPr>
              <w:snapToGrid/>
              <w:spacing w:before="0" w:beforeAutospacing="0" w:after="0" w:afterAutospacing="0" w:line="360" w:lineRule="exact"/>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p>
        </w:tc>
        <w:tc>
          <w:tcPr>
            <w:tcW w:w="644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完成主片区招生任务后的剩余学位，按照以下次序，采用自愿报名、随机摇号的办法补充生源：</w:t>
            </w:r>
          </w:p>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1.接受浦滨路向北延伸至鸿翔北路以东，翔安东路以西，鸿翔北路以南，金泉路以北区域主干道内片区内符合招生条件的适龄儿童报名；</w:t>
            </w:r>
          </w:p>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2.完成上述招生仍有剩余学位的前提下，接受浦滨路以东，翔安东路以西，金泉路以南，洞庭路以北主干道内片区内符合招生条件的适龄儿童报名。</w:t>
            </w:r>
          </w:p>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当上述同一次序类别内适龄儿童报名人数超出剩余学位时，采用随机派位确定录取名单。</w:t>
            </w:r>
          </w:p>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第四区配建学校建成招生前，区域范围内符合“两一致”的适龄儿童到厦门实验小学翔安校区就读。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3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4</w:t>
            </w:r>
          </w:p>
        </w:tc>
        <w:tc>
          <w:tcPr>
            <w:tcW w:w="103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翔城</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小学</w:t>
            </w:r>
          </w:p>
        </w:tc>
        <w:tc>
          <w:tcPr>
            <w:tcW w:w="289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第五区（新澳路以东，洪钟大道以西，洞庭路以南，蓬莱路以北区域）</w:t>
            </w:r>
          </w:p>
          <w:p>
            <w:pPr>
              <w:snapToGrid/>
              <w:spacing w:before="0" w:beforeAutospacing="0" w:after="0" w:afterAutospacing="0" w:line="360" w:lineRule="exact"/>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p>
        </w:tc>
        <w:tc>
          <w:tcPr>
            <w:tcW w:w="25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第六区（洪钟大道以东，金海路以西，洞庭路以南，蓬莱路以北区域）</w:t>
            </w:r>
          </w:p>
        </w:tc>
        <w:tc>
          <w:tcPr>
            <w:tcW w:w="6447" w:type="dxa"/>
            <w:tcBorders>
              <w:top w:val="single" w:color="000000" w:sz="4" w:space="0"/>
              <w:left w:val="single" w:color="000000" w:sz="4" w:space="0"/>
              <w:bottom w:val="single" w:color="000000" w:sz="4" w:space="0"/>
              <w:right w:val="single" w:color="000000" w:sz="4" w:space="0"/>
            </w:tcBorders>
            <w:vAlign w:val="center"/>
          </w:tcPr>
          <w:p>
            <w:pPr>
              <w:pStyle w:val="11"/>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color w:val="000000"/>
                <w:spacing w:val="0"/>
                <w:w w:val="100"/>
                <w:kern w:val="0"/>
                <w:sz w:val="24"/>
                <w:szCs w:val="24"/>
                <w:lang w:val="en-US" w:eastAsia="zh-CN"/>
              </w:rPr>
            </w:pPr>
            <w:r>
              <w:rPr>
                <w:rStyle w:val="8"/>
                <w:rFonts w:hint="default" w:ascii="Times New Roman" w:hAnsi="Times New Roman" w:eastAsia="仿宋_GB2312" w:cs="Times New Roman"/>
                <w:b w:val="0"/>
                <w:i w:val="0"/>
                <w:caps w:val="0"/>
                <w:spacing w:val="0"/>
                <w:w w:val="100"/>
                <w:sz w:val="24"/>
                <w:szCs w:val="24"/>
              </w:rPr>
              <w:t>完成主片区招生</w:t>
            </w:r>
            <w:r>
              <w:rPr>
                <w:rStyle w:val="8"/>
                <w:rFonts w:hint="default" w:ascii="Times New Roman" w:hAnsi="Times New Roman" w:eastAsia="仿宋_GB2312" w:cs="Times New Roman"/>
                <w:b w:val="0"/>
                <w:i w:val="0"/>
                <w:caps w:val="0"/>
                <w:spacing w:val="0"/>
                <w:w w:val="100"/>
                <w:sz w:val="24"/>
                <w:szCs w:val="24"/>
                <w:lang w:eastAsia="zh-CN"/>
              </w:rPr>
              <w:t>任务</w:t>
            </w:r>
            <w:r>
              <w:rPr>
                <w:rStyle w:val="8"/>
                <w:rFonts w:hint="default" w:ascii="Times New Roman" w:hAnsi="Times New Roman" w:eastAsia="仿宋_GB2312" w:cs="Times New Roman"/>
                <w:b w:val="0"/>
                <w:i w:val="0"/>
                <w:caps w:val="0"/>
                <w:spacing w:val="0"/>
                <w:w w:val="100"/>
                <w:sz w:val="24"/>
                <w:szCs w:val="24"/>
              </w:rPr>
              <w:t>后的剩余学位，</w:t>
            </w:r>
            <w:r>
              <w:rPr>
                <w:rStyle w:val="8"/>
                <w:rFonts w:hint="default" w:ascii="Times New Roman" w:hAnsi="Times New Roman" w:eastAsia="仿宋_GB2312" w:cs="Times New Roman"/>
                <w:b w:val="0"/>
                <w:i w:val="0"/>
                <w:caps w:val="0"/>
                <w:color w:val="000000"/>
                <w:spacing w:val="0"/>
                <w:w w:val="100"/>
                <w:kern w:val="0"/>
                <w:sz w:val="24"/>
                <w:szCs w:val="24"/>
                <w:lang w:val="en-US" w:eastAsia="zh-CN"/>
              </w:rPr>
              <w:t>面向南部新城第六区招生，即剩余学位接受第六区中符合第五区招生派位条件的适龄儿童自愿报名，采用随机派位方式确定录取名单。未被翔城小学招收的适龄儿童，仍回第六区学校就读。</w:t>
            </w:r>
          </w:p>
          <w:p>
            <w:pPr>
              <w:pStyle w:val="11"/>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sz w:val="24"/>
                <w:szCs w:val="24"/>
              </w:rPr>
            </w:pPr>
            <w:r>
              <w:rPr>
                <w:rStyle w:val="8"/>
                <w:rFonts w:hint="default" w:ascii="Times New Roman" w:hAnsi="Times New Roman" w:eastAsia="仿宋_GB2312" w:cs="Times New Roman"/>
                <w:b w:val="0"/>
                <w:i w:val="0"/>
                <w:caps w:val="0"/>
                <w:color w:val="000000"/>
                <w:spacing w:val="0"/>
                <w:w w:val="100"/>
                <w:kern w:val="0"/>
                <w:sz w:val="24"/>
                <w:szCs w:val="24"/>
                <w:lang w:val="en-US" w:eastAsia="zh-CN"/>
              </w:rPr>
              <w:t>第六区配建学校建成招生前，区域范围内符合“两一致”的适龄儿童到翔城小学就读。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3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5</w:t>
            </w:r>
          </w:p>
        </w:tc>
        <w:tc>
          <w:tcPr>
            <w:tcW w:w="103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后村</w:t>
            </w:r>
          </w:p>
          <w:p>
            <w:pPr>
              <w:snapToGrid/>
              <w:spacing w:before="0" w:beforeAutospacing="0" w:after="0" w:afterAutospacing="0" w:line="360" w:lineRule="exact"/>
              <w:jc w:val="center"/>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小学</w:t>
            </w:r>
          </w:p>
        </w:tc>
        <w:tc>
          <w:tcPr>
            <w:tcW w:w="289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r>
              <w:rPr>
                <w:rStyle w:val="8"/>
                <w:rFonts w:hint="default" w:ascii="Times New Roman" w:hAnsi="Times New Roman" w:eastAsia="仿宋_GB2312" w:cs="Times New Roman"/>
                <w:b w:val="0"/>
                <w:i w:val="0"/>
                <w:caps w:val="0"/>
                <w:spacing w:val="0"/>
                <w:w w:val="100"/>
                <w:kern w:val="2"/>
                <w:sz w:val="24"/>
                <w:szCs w:val="24"/>
                <w:lang w:val="en-US" w:eastAsia="zh-CN" w:bidi="ar-SA"/>
              </w:rPr>
              <w:t>第七区（金海路以东，翔安东路以西，洞庭路以南，蓬莱路以北区域）</w:t>
            </w:r>
          </w:p>
        </w:tc>
        <w:tc>
          <w:tcPr>
            <w:tcW w:w="25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spacing w:val="0"/>
                <w:w w:val="100"/>
                <w:kern w:val="2"/>
                <w:sz w:val="24"/>
                <w:szCs w:val="24"/>
                <w:lang w:val="en-US" w:eastAsia="zh-CN" w:bidi="ar-SA"/>
              </w:rPr>
            </w:pPr>
          </w:p>
        </w:tc>
        <w:tc>
          <w:tcPr>
            <w:tcW w:w="644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8"/>
                <w:rFonts w:hint="default" w:ascii="Times New Roman" w:hAnsi="Times New Roman" w:eastAsia="仿宋_GB2312" w:cs="Times New Roman"/>
                <w:b w:val="0"/>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0"/>
                <w:sz w:val="24"/>
                <w:szCs w:val="24"/>
                <w:lang w:val="en-US" w:eastAsia="zh-CN" w:bidi="ar-SA"/>
              </w:rPr>
              <w:t>在新后村小学（暂定名）建成投入使用后，金海路以东，翔安东路以西，洞庭路以南，蓬莱路以北的片区符合“两一致”适龄儿童纳入新后村小学（暂定名）招生范围。</w:t>
            </w:r>
          </w:p>
        </w:tc>
      </w:tr>
    </w:tbl>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spacing w:val="0"/>
          <w:w w:val="100"/>
          <w:kern w:val="2"/>
          <w:sz w:val="32"/>
          <w:szCs w:val="32"/>
          <w:lang w:val="en-US" w:eastAsia="zh-CN" w:bidi="ar-SA"/>
        </w:rPr>
      </w:pPr>
    </w:p>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spacing w:val="0"/>
          <w:w w:val="100"/>
          <w:kern w:val="2"/>
          <w:sz w:val="32"/>
          <w:szCs w:val="32"/>
          <w:lang w:val="en-US" w:eastAsia="zh-CN" w:bidi="ar-SA"/>
        </w:rPr>
      </w:pPr>
    </w:p>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spacing w:val="0"/>
          <w:w w:val="100"/>
          <w:kern w:val="2"/>
          <w:sz w:val="32"/>
          <w:szCs w:val="32"/>
          <w:lang w:val="en-US" w:eastAsia="zh-CN" w:bidi="ar-SA"/>
        </w:rPr>
      </w:pPr>
    </w:p>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spacing w:val="0"/>
          <w:w w:val="100"/>
          <w:kern w:val="2"/>
          <w:sz w:val="32"/>
          <w:szCs w:val="32"/>
          <w:lang w:val="en-US" w:eastAsia="zh-CN" w:bidi="ar-SA"/>
        </w:rPr>
      </w:pPr>
    </w:p>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spacing w:val="0"/>
          <w:w w:val="100"/>
          <w:kern w:val="2"/>
          <w:sz w:val="32"/>
          <w:szCs w:val="32"/>
          <w:lang w:val="en-US" w:eastAsia="zh-CN" w:bidi="ar-SA"/>
        </w:rPr>
      </w:pPr>
    </w:p>
    <w:p>
      <w:pPr>
        <w:pStyle w:val="11"/>
        <w:widowControl/>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spacing w:val="0"/>
          <w:w w:val="100"/>
          <w:kern w:val="2"/>
          <w:sz w:val="32"/>
          <w:szCs w:val="32"/>
          <w:lang w:val="en-US" w:eastAsia="zh-CN" w:bidi="ar-SA"/>
        </w:rPr>
      </w:pPr>
    </w:p>
    <w:p>
      <w:pPr>
        <w:pStyle w:val="11"/>
        <w:widowControl/>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sz w:val="20"/>
          <w:lang w:val="en-US" w:eastAsia="zh-CN"/>
        </w:rPr>
      </w:pPr>
      <w:r>
        <w:rPr>
          <w:rStyle w:val="8"/>
          <w:rFonts w:hint="eastAsia" w:ascii="黑体" w:hAnsi="黑体" w:eastAsia="黑体" w:cs="黑体"/>
          <w:b w:val="0"/>
          <w:i w:val="0"/>
          <w:caps w:val="0"/>
          <w:spacing w:val="0"/>
          <w:w w:val="100"/>
          <w:kern w:val="2"/>
          <w:sz w:val="32"/>
          <w:szCs w:val="32"/>
          <w:lang w:val="en-US" w:eastAsia="zh-CN" w:bidi="ar-SA"/>
        </w:rPr>
        <w:t>附件</w:t>
      </w:r>
      <w:r>
        <w:rPr>
          <w:rStyle w:val="8"/>
          <w:rFonts w:hint="default" w:ascii="Times New Roman" w:hAnsi="Times New Roman" w:eastAsia="仿宋_GB2312" w:cs="Times New Roman"/>
          <w:b w:val="0"/>
          <w:i w:val="0"/>
          <w:caps w:val="0"/>
          <w:spacing w:val="0"/>
          <w:w w:val="100"/>
          <w:kern w:val="2"/>
          <w:sz w:val="32"/>
          <w:szCs w:val="32"/>
          <w:lang w:val="en-US" w:eastAsia="zh-CN" w:bidi="ar-SA"/>
        </w:rPr>
        <w:t>3</w:t>
      </w:r>
    </w:p>
    <w:p>
      <w:pPr>
        <w:snapToGrid/>
        <w:spacing w:before="0" w:beforeAutospacing="0" w:after="0" w:afterAutospacing="0" w:line="560" w:lineRule="exact"/>
        <w:ind w:left="0" w:leftChars="0" w:right="0" w:firstLineChars="0"/>
        <w:jc w:val="center"/>
        <w:textAlignment w:val="baseline"/>
        <w:rPr>
          <w:rStyle w:val="8"/>
          <w:rFonts w:hint="default" w:ascii="Times New Roman" w:hAnsi="Times New Roman" w:eastAsia="方正小标宋简体" w:cs="Times New Roman"/>
          <w:b w:val="0"/>
          <w:bCs w:val="0"/>
          <w:i w:val="0"/>
          <w:caps w:val="0"/>
          <w:color w:val="000000"/>
          <w:spacing w:val="0"/>
          <w:w w:val="100"/>
          <w:kern w:val="0"/>
          <w:sz w:val="36"/>
          <w:szCs w:val="36"/>
          <w:lang w:val="en-US" w:eastAsia="zh-CN" w:bidi="ar-SA"/>
        </w:rPr>
      </w:pPr>
      <w:r>
        <w:rPr>
          <w:rStyle w:val="8"/>
          <w:rFonts w:hint="default" w:ascii="Times New Roman" w:hAnsi="Times New Roman" w:eastAsia="方正小标宋简体" w:cs="Times New Roman"/>
          <w:b w:val="0"/>
          <w:bCs w:val="0"/>
          <w:i w:val="0"/>
          <w:caps w:val="0"/>
          <w:color w:val="000000"/>
          <w:spacing w:val="0"/>
          <w:w w:val="100"/>
          <w:kern w:val="0"/>
          <w:sz w:val="36"/>
          <w:szCs w:val="36"/>
          <w:lang w:val="en-US" w:eastAsia="zh-CN" w:bidi="ar-SA"/>
        </w:rPr>
        <w:t>2022年秋季小学翔安区台港澳侨外籍及享受政策性照顾</w:t>
      </w:r>
    </w:p>
    <w:p>
      <w:pPr>
        <w:snapToGrid/>
        <w:spacing w:before="0" w:beforeAutospacing="0" w:after="0" w:afterAutospacing="0" w:line="560" w:lineRule="exact"/>
        <w:ind w:left="0" w:leftChars="0" w:right="0" w:firstLineChars="0"/>
        <w:jc w:val="center"/>
        <w:textAlignment w:val="baseline"/>
        <w:rPr>
          <w:rStyle w:val="8"/>
          <w:rFonts w:hint="default" w:ascii="Times New Roman" w:hAnsi="Times New Roman" w:eastAsia="方正小标宋简体" w:cs="Times New Roman"/>
          <w:b w:val="0"/>
          <w:bCs w:val="0"/>
          <w:i w:val="0"/>
          <w:caps w:val="0"/>
          <w:color w:val="000000"/>
          <w:spacing w:val="0"/>
          <w:w w:val="100"/>
          <w:kern w:val="0"/>
          <w:sz w:val="36"/>
          <w:szCs w:val="36"/>
          <w:lang w:val="en-US" w:eastAsia="zh-CN" w:bidi="ar-SA"/>
        </w:rPr>
      </w:pPr>
      <w:r>
        <w:rPr>
          <w:rStyle w:val="8"/>
          <w:rFonts w:hint="default" w:ascii="Times New Roman" w:hAnsi="Times New Roman" w:eastAsia="方正小标宋简体" w:cs="Times New Roman"/>
          <w:b w:val="0"/>
          <w:bCs w:val="0"/>
          <w:i w:val="0"/>
          <w:caps w:val="0"/>
          <w:color w:val="000000"/>
          <w:spacing w:val="0"/>
          <w:w w:val="100"/>
          <w:kern w:val="0"/>
          <w:sz w:val="36"/>
          <w:szCs w:val="36"/>
          <w:lang w:val="en-US" w:eastAsia="zh-CN" w:bidi="ar-SA"/>
        </w:rPr>
        <w:t>对象适龄子女现场报名缴交材料一览表</w:t>
      </w: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tbl>
      <w:tblPr>
        <w:tblStyle w:val="5"/>
        <w:tblW w:w="1414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937"/>
        <w:gridCol w:w="9076"/>
        <w:gridCol w:w="23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8"/>
                <w:rFonts w:hint="default" w:ascii="Times New Roman" w:hAnsi="Times New Roman" w:eastAsia="仿宋_GB2312" w:cs="Times New Roman"/>
                <w:b/>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2"/>
                <w:sz w:val="24"/>
                <w:szCs w:val="24"/>
                <w:lang w:val="en-US" w:eastAsia="zh-CN" w:bidi="ar-SA"/>
              </w:rPr>
              <w:t>序号</w:t>
            </w:r>
          </w:p>
        </w:tc>
        <w:tc>
          <w:tcPr>
            <w:tcW w:w="193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8"/>
                <w:rFonts w:hint="default" w:ascii="Times New Roman" w:hAnsi="Times New Roman" w:eastAsia="仿宋_GB2312" w:cs="Times New Roman"/>
                <w:b/>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i w:val="0"/>
                <w:caps w:val="0"/>
                <w:color w:val="000000"/>
                <w:spacing w:val="0"/>
                <w:w w:val="100"/>
                <w:kern w:val="0"/>
                <w:sz w:val="24"/>
                <w:szCs w:val="24"/>
                <w:lang w:val="en-US" w:eastAsia="zh-CN" w:bidi="ar-SA"/>
              </w:rPr>
              <w:t>类型</w:t>
            </w:r>
          </w:p>
        </w:tc>
        <w:tc>
          <w:tcPr>
            <w:tcW w:w="90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8"/>
                <w:rFonts w:hint="default" w:ascii="Times New Roman" w:hAnsi="Times New Roman" w:eastAsia="仿宋_GB2312" w:cs="Times New Roman"/>
                <w:b/>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2"/>
                <w:sz w:val="24"/>
                <w:szCs w:val="24"/>
                <w:lang w:val="en-US" w:eastAsia="zh-CN" w:bidi="ar-SA"/>
              </w:rPr>
              <w:t>申请材料（以下材料均须原件和复印件，且在现场报名时提供）</w:t>
            </w:r>
          </w:p>
        </w:tc>
        <w:tc>
          <w:tcPr>
            <w:tcW w:w="233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8"/>
                <w:rFonts w:hint="default" w:ascii="Times New Roman" w:hAnsi="Times New Roman" w:eastAsia="仿宋_GB2312" w:cs="Times New Roman"/>
                <w:b/>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i w:val="0"/>
                <w:caps w:val="0"/>
                <w:color w:val="000000"/>
                <w:spacing w:val="0"/>
                <w:w w:val="100"/>
                <w:kern w:val="2"/>
                <w:sz w:val="24"/>
                <w:szCs w:val="24"/>
                <w:lang w:val="en-US" w:eastAsia="zh-CN" w:bidi="ar-SA"/>
              </w:rPr>
              <w:t>报名办法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一</w:t>
            </w:r>
          </w:p>
        </w:tc>
        <w:tc>
          <w:tcPr>
            <w:tcW w:w="1937"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400" w:lineRule="exact"/>
              <w:jc w:val="both"/>
              <w:textAlignment w:val="baseline"/>
              <w:rPr>
                <w:rStyle w:val="8"/>
                <w:rFonts w:hint="default" w:ascii="Times New Roman" w:hAnsi="Times New Roman" w:eastAsia="仿宋_GB2312" w:cs="Times New Roman"/>
                <w:b/>
                <w:bCs w:val="0"/>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台湾籍适龄儿童</w:t>
            </w:r>
          </w:p>
        </w:tc>
        <w:tc>
          <w:tcPr>
            <w:tcW w:w="9076"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80" w:lineRule="exact"/>
              <w:jc w:val="both"/>
              <w:textAlignment w:val="baseline"/>
              <w:rPr>
                <w:rStyle w:val="8"/>
                <w:rFonts w:hint="default" w:ascii="Times New Roman" w:hAnsi="Times New Roman" w:eastAsia="仿宋_GB2312" w:cs="Times New Roman"/>
                <w:b/>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1.《台湾学生就读申请表》（附件4）一式两份，先由市台办和市教育局确认并盖章；2.适龄儿童有效的身份证或《台湾居民来往大陆通行证》；3.父（母）身份证明或《台湾居民来往大陆通行证》；4.厦门市公安部门签发的学生本人及其父（母）《华侨港澳台同胞临时住宿登记表》或厦门市公安部门签发的《台湾居民居住证》；5.父（母）在厦工作证明；6.父（母）若在翔安区购置房产，提供产权证复印件；7.适龄儿童出生医学证明。</w:t>
            </w:r>
          </w:p>
        </w:tc>
        <w:tc>
          <w:tcPr>
            <w:tcW w:w="2335" w:type="dxa"/>
            <w:vMerge w:val="restart"/>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40" w:lineRule="exact"/>
              <w:jc w:val="both"/>
              <w:textAlignment w:val="baseline"/>
              <w:rPr>
                <w:rStyle w:val="8"/>
                <w:rFonts w:hint="default" w:ascii="Times New Roman" w:hAnsi="Times New Roman" w:eastAsia="仿宋_GB2312" w:cs="Times New Roman"/>
                <w:b w:val="0"/>
                <w:bCs/>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1.5月10日至5月31日：通过“厦门市台联”微信公众号“就学备案”入口申报相关信息（市教育局文件已通知）。</w:t>
            </w:r>
          </w:p>
          <w:p>
            <w:pPr>
              <w:shd w:val="solid" w:color="FFFFFF" w:fill="000000"/>
              <w:snapToGrid/>
              <w:spacing w:before="0" w:beforeAutospacing="0" w:after="0" w:afterAutospacing="0" w:line="34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0"/>
                <w:sz w:val="24"/>
                <w:szCs w:val="24"/>
                <w:lang w:val="en-US" w:eastAsia="zh-CN" w:bidi="ar-SA"/>
              </w:rPr>
              <w:t>2.即日起至6月21日</w:t>
            </w: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，至翔安区教育局（翔安区投资大厦9楼911室）现场缴交申请材料。</w:t>
            </w:r>
          </w:p>
          <w:p>
            <w:pPr>
              <w:shd w:val="solid" w:color="FFFFFF" w:fill="000000"/>
              <w:snapToGrid/>
              <w:spacing w:before="0" w:beforeAutospacing="0" w:after="0" w:afterAutospacing="0" w:line="5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二</w:t>
            </w:r>
          </w:p>
        </w:tc>
        <w:tc>
          <w:tcPr>
            <w:tcW w:w="193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港澳籍适龄儿童</w:t>
            </w:r>
          </w:p>
        </w:tc>
        <w:tc>
          <w:tcPr>
            <w:tcW w:w="9076"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8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1.《香港和澳门学生就读申请表》（附件5）一式两份；2.适龄儿童有效的《港澳居民来往内地通行证》和《港澳居民身份证》；3.厦门市公安部门签发的学生本人及其父（母）《香港居民居住证》、《澳门居民居住证》或《华侨港澳台同胞临时住宿登记表》；4.父（母）身份证明（如《港澳居民来往内地通行证》、《港澳居民身份证》或户口本）；5.父（母）若在翔安区购置房产，提供产权证复印件；6.父（母）既非香港、澳门特别行政区居民且均非厦门市户籍的须提供近一年在厦的居住证、工作证明和社保缴费证明；7.适龄儿童出生医学证明。</w:t>
            </w:r>
          </w:p>
        </w:tc>
        <w:tc>
          <w:tcPr>
            <w:tcW w:w="2335" w:type="dxa"/>
            <w:vMerge w:val="continue"/>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5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6"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三</w:t>
            </w:r>
          </w:p>
        </w:tc>
        <w:tc>
          <w:tcPr>
            <w:tcW w:w="1937"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华侨适龄儿童</w:t>
            </w:r>
          </w:p>
        </w:tc>
        <w:tc>
          <w:tcPr>
            <w:tcW w:w="9076"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1.《华侨和外籍学生就读申请表》（附件6）一式两份；2.区外办开具的介绍信；3.适龄儿童的身份证明或护照；4.父（母）的身份证明或护照；5.厦门市公安部门签发的学生本人及其父（母）《华侨港澳台同胞临时住宿登记表》；6.父（母）在厦工作证明；7.父（母）若在翔安区购置房产，提供产权证复印件；8.适龄儿童出生医学证明。</w:t>
            </w:r>
          </w:p>
        </w:tc>
        <w:tc>
          <w:tcPr>
            <w:tcW w:w="2335" w:type="dxa"/>
            <w:vMerge w:val="continue"/>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5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四</w:t>
            </w:r>
          </w:p>
        </w:tc>
        <w:tc>
          <w:tcPr>
            <w:tcW w:w="1937"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外籍适龄儿童</w:t>
            </w:r>
          </w:p>
        </w:tc>
        <w:tc>
          <w:tcPr>
            <w:tcW w:w="9076"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1.《华侨和外籍学生就读申请表》（附件6）一式两份；2.适龄儿童的有效护照和签证页；3.父（母）的有效身份证件；4.厦门市公安部门签发的学生本人及其父（母）《临时住宿登记表》；5.父（母）在厦工作证明；6.父（母）若在翔安区购置房产，提供产权证复印件；7.适龄儿童出生医学证明。</w:t>
            </w:r>
          </w:p>
        </w:tc>
        <w:tc>
          <w:tcPr>
            <w:tcW w:w="233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8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外籍适龄儿童身份由翔安区教育局统一提交给市外办审核，核实通过的，按要求办理。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5"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五</w:t>
            </w:r>
          </w:p>
        </w:tc>
        <w:tc>
          <w:tcPr>
            <w:tcW w:w="193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驻区部队现役</w:t>
            </w:r>
          </w:p>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军人子女</w:t>
            </w:r>
          </w:p>
        </w:tc>
        <w:tc>
          <w:tcPr>
            <w:tcW w:w="90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1.《符合政策的军人子女入学申请表》一式两份（附件7）；2.军人有效身份证件（军官证等）；3.家庭户口本；4.结婚证；5.父（母）若在翔安区购置房产，提供产权证复印件；6.适龄儿童出生医学证明。</w:t>
            </w:r>
          </w:p>
        </w:tc>
        <w:tc>
          <w:tcPr>
            <w:tcW w:w="2335" w:type="dxa"/>
            <w:vMerge w:val="restart"/>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4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0"/>
                <w:sz w:val="24"/>
                <w:szCs w:val="24"/>
                <w:lang w:val="en-US" w:eastAsia="zh-CN" w:bidi="ar-SA"/>
              </w:rPr>
              <w:t>即日起至6月21日</w:t>
            </w: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，至翔安区教育局（翔安区投资大厦9楼911室）现场缴交申请材料。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六</w:t>
            </w:r>
          </w:p>
        </w:tc>
        <w:tc>
          <w:tcPr>
            <w:tcW w:w="193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在厦核发证书的引进人才、留学人员、高技能人才等人员子女</w:t>
            </w:r>
          </w:p>
        </w:tc>
        <w:tc>
          <w:tcPr>
            <w:tcW w:w="9076" w:type="dxa"/>
            <w:tcBorders>
              <w:top w:val="single" w:color="000000" w:sz="4" w:space="0"/>
              <w:left w:val="single" w:color="000000" w:sz="4" w:space="0"/>
              <w:bottom w:val="single" w:color="000000" w:sz="4" w:space="0"/>
              <w:right w:val="single" w:color="000000" w:sz="4" w:space="0"/>
            </w:tcBorders>
            <w:vAlign w:val="center"/>
          </w:tcPr>
          <w:p>
            <w:pPr>
              <w:numPr>
                <w:ilvl w:val="0"/>
                <w:numId w:val="1"/>
              </w:numPr>
              <w:shd w:val="solid" w:color="FFFFFF" w:fill="000000"/>
              <w:snapToGrid/>
              <w:spacing w:before="0" w:beforeAutospacing="0" w:after="0" w:afterAutospacing="0" w:line="400" w:lineRule="exact"/>
              <w:ind w:right="0"/>
              <w:jc w:val="both"/>
              <w:textAlignment w:val="baseline"/>
              <w:rPr>
                <w:rStyle w:val="8"/>
                <w:rFonts w:hint="default" w:ascii="Times New Roman" w:hAnsi="Times New Roman" w:eastAsia="仿宋_GB2312" w:cs="Times New Roman"/>
                <w:b w:val="0"/>
                <w:bCs/>
                <w:i w:val="0"/>
                <w:caps w:val="0"/>
                <w:color w:val="000000"/>
                <w:spacing w:val="0"/>
                <w:w w:val="100"/>
                <w:kern w:val="0"/>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引进人才（留学人员）子女入学申请表》一式两份（附件8）；2.居住证；3.在厦工作证明；4.在厦社保缴费证明；5.在厦核发的资格证书或人才认定文件；6.家庭户口本；7.父（母）若在翔安区购置房产，提供产权证复印件；8.适龄儿童出生医学证明。</w:t>
            </w:r>
          </w:p>
        </w:tc>
        <w:tc>
          <w:tcPr>
            <w:tcW w:w="2335" w:type="dxa"/>
            <w:vMerge w:val="continue"/>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七</w:t>
            </w:r>
          </w:p>
        </w:tc>
        <w:tc>
          <w:tcPr>
            <w:tcW w:w="193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ind w:right="0"/>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翔安区户籍</w:t>
            </w:r>
          </w:p>
          <w:p>
            <w:pPr>
              <w:snapToGrid/>
              <w:spacing w:before="0" w:beforeAutospacing="0" w:after="0" w:afterAutospacing="0" w:line="400" w:lineRule="exact"/>
              <w:ind w:right="0"/>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4"/>
                <w:lang w:val="en-US" w:eastAsia="zh-CN" w:bidi="ar-SA"/>
              </w:rPr>
              <w:t>拆迁户人员子女</w:t>
            </w:r>
          </w:p>
        </w:tc>
        <w:tc>
          <w:tcPr>
            <w:tcW w:w="9076" w:type="dxa"/>
            <w:tcBorders>
              <w:top w:val="single" w:color="000000" w:sz="4" w:space="0"/>
              <w:left w:val="single" w:color="000000" w:sz="4" w:space="0"/>
              <w:bottom w:val="single" w:color="000000" w:sz="4" w:space="0"/>
              <w:right w:val="single" w:color="000000" w:sz="4" w:space="0"/>
            </w:tcBorders>
            <w:vAlign w:val="center"/>
          </w:tcPr>
          <w:p>
            <w:pPr>
              <w:numPr>
                <w:ilvl w:val="0"/>
                <w:numId w:val="2"/>
              </w:numPr>
              <w:snapToGrid/>
              <w:spacing w:before="0" w:beforeAutospacing="0" w:after="0" w:afterAutospacing="0" w:line="400" w:lineRule="exact"/>
              <w:ind w:right="0"/>
              <w:jc w:val="both"/>
              <w:textAlignment w:val="baseline"/>
              <w:rPr>
                <w:rStyle w:val="10"/>
                <w:rFonts w:hint="default" w:ascii="Times New Roman" w:hAnsi="Times New Roman" w:eastAsia="仿宋_GB2312" w:cs="Times New Roman"/>
                <w:b w:val="0"/>
                <w:bCs/>
                <w:i w:val="0"/>
                <w:caps w:val="0"/>
                <w:color w:val="000000"/>
                <w:spacing w:val="0"/>
                <w:w w:val="100"/>
                <w:kern w:val="2"/>
                <w:sz w:val="24"/>
                <w:szCs w:val="24"/>
                <w:u w:val="single" w:color="0000FF"/>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u w:val="single" w:color="000000"/>
                <w:lang w:val="en-US" w:eastAsia="zh-CN" w:bidi="ar-SA"/>
              </w:rPr>
              <w:t>《翔安区户籍拆迁户人员子女入学申请表》</w:t>
            </w: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一式两份</w:t>
            </w:r>
            <w:r>
              <w:rPr>
                <w:rStyle w:val="10"/>
                <w:rFonts w:hint="default" w:ascii="Times New Roman" w:hAnsi="Times New Roman" w:eastAsia="仿宋_GB2312" w:cs="Times New Roman"/>
                <w:b w:val="0"/>
                <w:bCs/>
                <w:i w:val="0"/>
                <w:caps w:val="0"/>
                <w:color w:val="000000"/>
                <w:spacing w:val="0"/>
                <w:w w:val="100"/>
                <w:kern w:val="2"/>
                <w:sz w:val="24"/>
                <w:szCs w:val="24"/>
                <w:u w:val="single" w:color="000000"/>
                <w:lang w:val="en-US" w:eastAsia="zh-CN" w:bidi="ar-SA"/>
              </w:rPr>
              <w:t>（附件9）；2.拆迁协议（拆迁协议应体现适龄儿童姓名；若是领取拆迁货币化补偿款在翔安区自购商品房的，提供产权证复印件）；3.家庭户口本。</w:t>
            </w:r>
          </w:p>
        </w:tc>
        <w:tc>
          <w:tcPr>
            <w:tcW w:w="233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8"/>
                <w:rFonts w:hint="default" w:ascii="Times New Roman" w:hAnsi="Times New Roman" w:eastAsia="仿宋_GB2312" w:cs="Times New Roman"/>
                <w:b w:val="0"/>
                <w:bCs/>
                <w:i w:val="0"/>
                <w:caps w:val="0"/>
                <w:color w:val="FF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6月21日由各镇街汇总提交至翔安区教育局（翔安区投资大厦9楼911室）</w:t>
            </w:r>
          </w:p>
        </w:tc>
      </w:tr>
    </w:tbl>
    <w:p>
      <w:pPr>
        <w:snapToGrid/>
        <w:spacing w:before="0" w:beforeAutospacing="0" w:after="0" w:afterAutospacing="0" w:line="40" w:lineRule="exact"/>
        <w:ind w:left="0" w:leftChars="0" w:right="0" w:firstLineChars="0"/>
        <w:jc w:val="both"/>
        <w:textAlignment w:val="baseline"/>
        <w:rPr>
          <w:rStyle w:val="8"/>
          <w:rFonts w:hint="default" w:ascii="Times New Roman" w:hAnsi="Times New Roman" w:eastAsia="黑体" w:cs="Times New Roman"/>
          <w:b w:val="0"/>
          <w:i w:val="0"/>
          <w:caps w:val="0"/>
          <w:spacing w:val="0"/>
          <w:w w:val="100"/>
          <w:kern w:val="2"/>
          <w:sz w:val="32"/>
          <w:szCs w:val="32"/>
          <w:lang w:val="en-US" w:eastAsia="zh-CN" w:bidi="ar-SA"/>
        </w:rPr>
        <w:sectPr>
          <w:pgSz w:w="16838" w:h="11906" w:orient="landscape"/>
          <w:pgMar w:top="1587" w:right="2098" w:bottom="1474" w:left="1984" w:header="851" w:footer="1587" w:gutter="0"/>
          <w:lnNumType w:countBy="0"/>
          <w:pgNumType w:fmt="numberInDash"/>
          <w:cols w:space="0" w:num="1"/>
          <w:titlePg/>
          <w:docGrid w:type="lines" w:linePitch="327" w:charSpace="0"/>
        </w:sectPr>
      </w:pPr>
    </w:p>
    <w:p>
      <w:pPr>
        <w:snapToGrid/>
        <w:spacing w:before="0" w:beforeAutospacing="0" w:after="0" w:afterAutospacing="0" w:line="560" w:lineRule="exact"/>
        <w:ind w:left="0" w:leftChars="0" w:right="0" w:firstLineChars="0"/>
        <w:jc w:val="both"/>
        <w:textAlignment w:val="baseline"/>
        <w:rPr>
          <w:rStyle w:val="8"/>
          <w:rFonts w:hint="default" w:ascii="Times New Roman" w:hAnsi="Times New Roman" w:cs="Times New Roman"/>
          <w:b w:val="0"/>
          <w:i w:val="0"/>
          <w:caps w:val="0"/>
          <w:spacing w:val="0"/>
          <w:w w:val="100"/>
          <w:kern w:val="2"/>
          <w:sz w:val="32"/>
          <w:szCs w:val="32"/>
          <w:lang w:val="en-US" w:eastAsia="zh-CN" w:bidi="ar-SA"/>
        </w:rPr>
      </w:pPr>
      <w:r>
        <w:rPr>
          <w:rStyle w:val="8"/>
          <w:rFonts w:hint="default" w:ascii="Times New Roman" w:hAnsi="Times New Roman" w:eastAsia="黑体" w:cs="Times New Roman"/>
          <w:b w:val="0"/>
          <w:i w:val="0"/>
          <w:caps w:val="0"/>
          <w:spacing w:val="0"/>
          <w:w w:val="100"/>
          <w:kern w:val="2"/>
          <w:sz w:val="32"/>
          <w:szCs w:val="32"/>
          <w:lang w:val="en-US" w:eastAsia="zh-CN" w:bidi="ar-SA"/>
        </w:rPr>
        <w:t>附件</w:t>
      </w:r>
      <w:r>
        <w:rPr>
          <w:rStyle w:val="8"/>
          <w:rFonts w:hint="default" w:ascii="Times New Roman" w:hAnsi="Times New Roman" w:cs="Times New Roman"/>
          <w:b w:val="0"/>
          <w:i w:val="0"/>
          <w:caps w:val="0"/>
          <w:spacing w:val="0"/>
          <w:w w:val="100"/>
          <w:kern w:val="2"/>
          <w:sz w:val="32"/>
          <w:szCs w:val="32"/>
          <w:lang w:val="en-US" w:eastAsia="zh-CN" w:bidi="ar-SA"/>
        </w:rPr>
        <w:t>4</w:t>
      </w:r>
    </w:p>
    <w:p>
      <w:pPr>
        <w:snapToGrid/>
        <w:spacing w:before="0" w:beforeAutospacing="0" w:after="0" w:afterAutospacing="0" w:line="500" w:lineRule="exact"/>
        <w:ind w:right="-510"/>
        <w:jc w:val="center"/>
        <w:textAlignment w:val="baseline"/>
        <w:rPr>
          <w:rStyle w:val="8"/>
          <w:rFonts w:hint="default" w:ascii="Times New Roman" w:hAnsi="Times New Roman" w:eastAsia="宋体" w:cs="Times New Roman"/>
          <w:b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i w:val="0"/>
          <w:caps w:val="0"/>
          <w:color w:val="000000"/>
          <w:spacing w:val="0"/>
          <w:w w:val="100"/>
          <w:kern w:val="2"/>
          <w:sz w:val="36"/>
          <w:szCs w:val="36"/>
          <w:lang w:val="en-US" w:eastAsia="zh-CN" w:bidi="ar-SA"/>
        </w:rPr>
        <w:t>翔安区小学跨片区申请表</w:t>
      </w:r>
    </w:p>
    <w:p>
      <w:pPr>
        <w:snapToGrid/>
        <w:spacing w:before="0" w:beforeAutospacing="0" w:after="0" w:afterAutospacing="0" w:line="480" w:lineRule="exact"/>
        <w:ind w:left="-315" w:leftChars="-150" w:right="-232"/>
        <w:jc w:val="right"/>
        <w:textAlignment w:val="baseline"/>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t>年　　月　　日</w:t>
      </w:r>
    </w:p>
    <w:tbl>
      <w:tblPr>
        <w:tblStyle w:val="5"/>
        <w:tblW w:w="9295"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806"/>
        <w:gridCol w:w="351"/>
        <w:gridCol w:w="369"/>
        <w:gridCol w:w="900"/>
        <w:gridCol w:w="900"/>
        <w:gridCol w:w="602"/>
        <w:gridCol w:w="478"/>
        <w:gridCol w:w="15"/>
        <w:gridCol w:w="525"/>
        <w:gridCol w:w="900"/>
        <w:gridCol w:w="758"/>
        <w:gridCol w:w="269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407" w:hRule="atLeast"/>
          <w:jc w:val="center"/>
        </w:trPr>
        <w:tc>
          <w:tcPr>
            <w:tcW w:w="806" w:type="dxa"/>
            <w:tcBorders>
              <w:top w:val="single" w:color="000000" w:sz="12"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姓名</w:t>
            </w:r>
          </w:p>
        </w:tc>
        <w:tc>
          <w:tcPr>
            <w:tcW w:w="1620" w:type="dxa"/>
            <w:gridSpan w:val="3"/>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900" w:type="dxa"/>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性别</w:t>
            </w:r>
          </w:p>
        </w:tc>
        <w:tc>
          <w:tcPr>
            <w:tcW w:w="1080" w:type="dxa"/>
            <w:gridSpan w:val="2"/>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1440" w:type="dxa"/>
            <w:gridSpan w:val="3"/>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出生年月</w:t>
            </w:r>
          </w:p>
        </w:tc>
        <w:tc>
          <w:tcPr>
            <w:tcW w:w="3449" w:type="dxa"/>
            <w:gridSpan w:val="2"/>
            <w:tcBorders>
              <w:top w:val="single" w:color="000000" w:sz="12"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43" w:hRule="atLeast"/>
          <w:jc w:val="center"/>
        </w:trPr>
        <w:tc>
          <w:tcPr>
            <w:tcW w:w="1157"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监护人姓名</w:t>
            </w:r>
          </w:p>
        </w:tc>
        <w:tc>
          <w:tcPr>
            <w:tcW w:w="2169" w:type="dxa"/>
            <w:gridSpan w:val="3"/>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1620" w:type="dxa"/>
            <w:gridSpan w:val="4"/>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联系电话</w:t>
            </w:r>
          </w:p>
        </w:tc>
        <w:tc>
          <w:tcPr>
            <w:tcW w:w="4349" w:type="dxa"/>
            <w:gridSpan w:val="3"/>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464" w:hRule="atLeast"/>
          <w:jc w:val="center"/>
        </w:trPr>
        <w:tc>
          <w:tcPr>
            <w:tcW w:w="1157"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户口所在地</w:t>
            </w:r>
          </w:p>
        </w:tc>
        <w:tc>
          <w:tcPr>
            <w:tcW w:w="8138"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476" w:hRule="atLeast"/>
          <w:jc w:val="center"/>
        </w:trPr>
        <w:tc>
          <w:tcPr>
            <w:tcW w:w="1157"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现居住住址</w:t>
            </w:r>
          </w:p>
        </w:tc>
        <w:tc>
          <w:tcPr>
            <w:tcW w:w="8138"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44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359" w:hRule="atLeast"/>
          <w:jc w:val="center"/>
        </w:trPr>
        <w:tc>
          <w:tcPr>
            <w:tcW w:w="9295" w:type="dxa"/>
            <w:gridSpan w:val="12"/>
            <w:tcBorders>
              <w:top w:val="single" w:color="000000" w:sz="6" w:space="0"/>
              <w:left w:val="single" w:color="000000" w:sz="12" w:space="0"/>
              <w:bottom w:val="single" w:color="000000" w:sz="6" w:space="0"/>
              <w:right w:val="single" w:color="000000" w:sz="12" w:space="0"/>
            </w:tcBorders>
            <w:vAlign w:val="center"/>
          </w:tcPr>
          <w:p>
            <w:pPr>
              <w:snapToGrid/>
              <w:spacing w:before="0" w:beforeAutospacing="0" w:after="0" w:afterAutospacing="0" w:line="380" w:lineRule="exact"/>
              <w:jc w:val="center"/>
              <w:textAlignment w:val="baseline"/>
              <w:rPr>
                <w:rStyle w:val="8"/>
                <w:rFonts w:hint="default" w:ascii="Times New Roman" w:hAnsi="Times New Roman" w:eastAsia="仿宋_GB2312" w:cs="Times New Roman"/>
                <w:b/>
                <w:i w:val="0"/>
                <w:caps w:val="0"/>
                <w:color w:val="000000"/>
                <w:spacing w:val="0"/>
                <w:w w:val="100"/>
                <w:kern w:val="2"/>
                <w:sz w:val="32"/>
                <w:szCs w:val="24"/>
                <w:lang w:val="en-US" w:eastAsia="zh-CN" w:bidi="ar-SA"/>
              </w:rPr>
            </w:pPr>
            <w:r>
              <w:rPr>
                <w:rStyle w:val="8"/>
                <w:rFonts w:hint="default" w:ascii="Times New Roman" w:hAnsi="Times New Roman" w:eastAsia="仿宋_GB2312" w:cs="Times New Roman"/>
                <w:b/>
                <w:i w:val="0"/>
                <w:caps w:val="0"/>
                <w:color w:val="000000"/>
                <w:spacing w:val="0"/>
                <w:w w:val="100"/>
                <w:kern w:val="2"/>
                <w:sz w:val="28"/>
                <w:szCs w:val="24"/>
                <w:lang w:val="en-US" w:eastAsia="zh-CN" w:bidi="ar-SA"/>
              </w:rPr>
              <w:t>申请跨片区升学原因（√）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686" w:hRule="atLeast"/>
          <w:jc w:val="center"/>
        </w:trPr>
        <w:tc>
          <w:tcPr>
            <w:tcW w:w="1526" w:type="dxa"/>
            <w:gridSpan w:val="3"/>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8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（1）购房</w:t>
            </w:r>
          </w:p>
          <w:p>
            <w:pPr>
              <w:snapToGrid/>
              <w:spacing w:before="0" w:beforeAutospacing="0" w:after="0" w:afterAutospacing="0" w:line="28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住址迁移</w:t>
            </w:r>
          </w:p>
        </w:tc>
        <w:tc>
          <w:tcPr>
            <w:tcW w:w="900" w:type="dxa"/>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0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1502" w:type="dxa"/>
            <w:gridSpan w:val="2"/>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8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（2）监护人工作调动</w:t>
            </w:r>
          </w:p>
        </w:tc>
        <w:tc>
          <w:tcPr>
            <w:tcW w:w="1018" w:type="dxa"/>
            <w:gridSpan w:val="3"/>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8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1658" w:type="dxa"/>
            <w:gridSpan w:val="2"/>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8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（3）其他：写明具体原因</w:t>
            </w:r>
          </w:p>
        </w:tc>
        <w:tc>
          <w:tcPr>
            <w:tcW w:w="2691" w:type="dxa"/>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455" w:hRule="atLeast"/>
          <w:jc w:val="center"/>
        </w:trPr>
        <w:tc>
          <w:tcPr>
            <w:tcW w:w="1526" w:type="dxa"/>
            <w:gridSpan w:val="3"/>
            <w:vMerge w:val="restart"/>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80" w:lineRule="exact"/>
              <w:ind w:firstLine="2640" w:firstLineChars="1100"/>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所提供材料（√）</w:t>
            </w:r>
          </w:p>
        </w:tc>
        <w:tc>
          <w:tcPr>
            <w:tcW w:w="7769" w:type="dxa"/>
            <w:gridSpan w:val="9"/>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）1、户籍证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447"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vAlign w:val="top"/>
          </w:tcPr>
          <w:p>
            <w:pPr>
              <w:snapToGrid/>
              <w:spacing w:before="0" w:beforeAutospacing="0" w:after="0" w:afterAutospacing="0" w:line="280" w:lineRule="exact"/>
              <w:ind w:firstLine="2640" w:firstLineChars="11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7769" w:type="dxa"/>
            <w:gridSpan w:val="9"/>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）2、房产证证号：</w:t>
            </w:r>
            <w:r>
              <w:rPr>
                <w:rStyle w:val="8"/>
                <w:rFonts w:hint="default" w:ascii="Times New Roman" w:hAnsi="Times New Roman" w:eastAsia="仿宋_GB2312" w:cs="Times New Roman"/>
                <w:b w:val="0"/>
                <w:i w:val="0"/>
                <w:caps w:val="0"/>
                <w:color w:val="000000"/>
                <w:spacing w:val="0"/>
                <w:w w:val="100"/>
                <w:kern w:val="2"/>
                <w:sz w:val="24"/>
                <w:szCs w:val="24"/>
                <w:u w:val="single" w:color="000000"/>
                <w:lang w:val="en-US" w:eastAsia="zh-CN" w:bidi="ar-SA"/>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3"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vAlign w:val="top"/>
          </w:tcPr>
          <w:p>
            <w:pPr>
              <w:snapToGrid/>
              <w:spacing w:before="0" w:beforeAutospacing="0" w:after="0" w:afterAutospacing="0" w:line="280" w:lineRule="exact"/>
              <w:ind w:firstLine="2640" w:firstLineChars="11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7769" w:type="dxa"/>
            <w:gridSpan w:val="9"/>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）3、购房合同、发票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9"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vAlign w:val="top"/>
          </w:tcPr>
          <w:p>
            <w:pPr>
              <w:snapToGrid/>
              <w:spacing w:before="0" w:beforeAutospacing="0" w:after="0" w:afterAutospacing="0" w:line="280" w:lineRule="exact"/>
              <w:ind w:firstLine="2640" w:firstLineChars="11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7769" w:type="dxa"/>
            <w:gridSpan w:val="9"/>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）4、水电费发票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0"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vAlign w:val="top"/>
          </w:tcPr>
          <w:p>
            <w:pPr>
              <w:snapToGrid/>
              <w:spacing w:before="0" w:beforeAutospacing="0" w:after="0" w:afterAutospacing="0" w:line="280" w:lineRule="exact"/>
              <w:ind w:firstLine="2640" w:firstLineChars="11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7769" w:type="dxa"/>
            <w:gridSpan w:val="9"/>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）5、父母工作单位证明：</w:t>
            </w:r>
            <w:r>
              <w:rPr>
                <w:rStyle w:val="8"/>
                <w:rFonts w:hint="default" w:ascii="Times New Roman" w:hAnsi="Times New Roman" w:eastAsia="仿宋_GB2312" w:cs="Times New Roman"/>
                <w:b w:val="0"/>
                <w:i w:val="0"/>
                <w:caps w:val="0"/>
                <w:color w:val="000000"/>
                <w:spacing w:val="0"/>
                <w:w w:val="100"/>
                <w:kern w:val="2"/>
                <w:sz w:val="24"/>
                <w:szCs w:val="24"/>
                <w:u w:val="single" w:color="000000"/>
                <w:lang w:val="en-US" w:eastAsia="zh-CN" w:bidi="ar-SA"/>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65"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vAlign w:val="top"/>
          </w:tcPr>
          <w:p>
            <w:pPr>
              <w:snapToGrid/>
              <w:spacing w:before="0" w:beforeAutospacing="0" w:after="0" w:afterAutospacing="0" w:line="280" w:lineRule="exact"/>
              <w:ind w:firstLine="2640" w:firstLineChars="11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c>
          <w:tcPr>
            <w:tcW w:w="7769" w:type="dxa"/>
            <w:gridSpan w:val="9"/>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）6、其他：</w:t>
            </w:r>
            <w:r>
              <w:rPr>
                <w:rStyle w:val="8"/>
                <w:rFonts w:hint="default" w:ascii="Times New Roman" w:hAnsi="Times New Roman" w:eastAsia="仿宋_GB2312" w:cs="Times New Roman"/>
                <w:b w:val="0"/>
                <w:i w:val="0"/>
                <w:caps w:val="0"/>
                <w:color w:val="000000"/>
                <w:spacing w:val="0"/>
                <w:w w:val="100"/>
                <w:kern w:val="2"/>
                <w:sz w:val="24"/>
                <w:szCs w:val="24"/>
                <w:u w:val="single" w:color="000000"/>
                <w:lang w:val="en-US" w:eastAsia="zh-CN" w:bidi="ar-SA"/>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680" w:hRule="atLeast"/>
          <w:jc w:val="center"/>
        </w:trPr>
        <w:tc>
          <w:tcPr>
            <w:tcW w:w="4421" w:type="dxa"/>
            <w:gridSpan w:val="8"/>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32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接收学校意见</w:t>
            </w:r>
          </w:p>
          <w:p>
            <w:pPr>
              <w:snapToGrid/>
              <w:spacing w:before="0" w:beforeAutospacing="0" w:after="0" w:afterAutospacing="0" w:line="32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32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盖章</w:t>
            </w:r>
          </w:p>
          <w:p>
            <w:pPr>
              <w:snapToGrid/>
              <w:spacing w:before="0" w:beforeAutospacing="0" w:after="0" w:afterAutospacing="0" w:line="32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年　　月　　日</w:t>
            </w:r>
          </w:p>
        </w:tc>
        <w:tc>
          <w:tcPr>
            <w:tcW w:w="4874" w:type="dxa"/>
            <w:gridSpan w:val="4"/>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32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接收学校所属中心小学意见</w:t>
            </w:r>
          </w:p>
          <w:p>
            <w:pPr>
              <w:snapToGrid/>
              <w:spacing w:before="0" w:beforeAutospacing="0" w:after="0" w:afterAutospacing="0" w:line="32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32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盖章</w:t>
            </w:r>
          </w:p>
          <w:p>
            <w:pPr>
              <w:snapToGrid/>
              <w:spacing w:before="0" w:beforeAutospacing="0" w:after="0" w:afterAutospacing="0" w:line="320" w:lineRule="exact"/>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年　　月　　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1590" w:hRule="atLeast"/>
          <w:jc w:val="center"/>
        </w:trPr>
        <w:tc>
          <w:tcPr>
            <w:tcW w:w="9295" w:type="dxa"/>
            <w:gridSpan w:val="12"/>
            <w:tcBorders>
              <w:top w:val="single" w:color="000000" w:sz="6" w:space="0"/>
              <w:left w:val="single" w:color="000000" w:sz="12" w:space="0"/>
              <w:bottom w:val="single" w:color="000000" w:sz="12" w:space="0"/>
              <w:right w:val="single" w:color="000000" w:sz="12" w:space="0"/>
            </w:tcBorders>
            <w:vAlign w:val="top"/>
          </w:tcPr>
          <w:p>
            <w:pPr>
              <w:snapToGrid/>
              <w:spacing w:before="0" w:beforeAutospacing="0" w:after="0" w:afterAutospacing="0" w:line="600" w:lineRule="exact"/>
              <w:jc w:val="both"/>
              <w:textAlignment w:val="baseline"/>
              <w:rPr>
                <w:rStyle w:val="8"/>
                <w:rFonts w:hint="default" w:ascii="Times New Roman" w:hAnsi="Times New Roman" w:eastAsia="宋体" w:cs="Times New Roman"/>
                <w:b w:val="0"/>
                <w:i w:val="0"/>
                <w:caps w:val="0"/>
                <w:spacing w:val="0"/>
                <w:w w:val="100"/>
                <w:kern w:val="2"/>
                <w:sz w:val="21"/>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xml:space="preserve">区教育局意见： </w:t>
            </w:r>
            <w:r>
              <w:rPr>
                <w:rStyle w:val="8"/>
                <w:rFonts w:hint="default" w:ascii="Times New Roman" w:hAnsi="Times New Roman" w:eastAsia="宋体" w:cs="Times New Roman"/>
                <w:b w:val="0"/>
                <w:i w:val="0"/>
                <w:caps w:val="0"/>
                <w:spacing w:val="0"/>
                <w:w w:val="100"/>
                <w:kern w:val="2"/>
                <w:sz w:val="21"/>
                <w:szCs w:val="24"/>
                <w:lang w:val="en-US" w:eastAsia="zh-CN" w:bidi="ar-SA"/>
              </w:rPr>
              <w:t xml:space="preserve">                               </w:t>
            </w:r>
          </w:p>
          <w:p>
            <w:pPr>
              <w:snapToGrid/>
              <w:spacing w:before="0" w:beforeAutospacing="0" w:after="0" w:afterAutospacing="0" w:line="32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xml:space="preserve"> </w:t>
            </w:r>
          </w:p>
          <w:p>
            <w:pPr>
              <w:snapToGrid/>
              <w:spacing w:before="0" w:beforeAutospacing="0" w:after="0" w:afterAutospacing="0" w:line="32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320" w:lineRule="exact"/>
              <w:ind w:firstLine="6240" w:firstLineChars="26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盖章　　</w:t>
            </w:r>
          </w:p>
          <w:p>
            <w:pPr>
              <w:snapToGrid/>
              <w:spacing w:before="0" w:beforeAutospacing="0" w:after="0" w:afterAutospacing="0" w:line="320" w:lineRule="exact"/>
              <w:ind w:firstLine="5760" w:firstLineChars="24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年　　月　　日</w:t>
            </w:r>
          </w:p>
          <w:p>
            <w:pPr>
              <w:pStyle w:val="11"/>
              <w:widowControl/>
              <w:snapToGrid/>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spacing w:val="0"/>
                <w:w w:val="100"/>
                <w:sz w:val="20"/>
              </w:rPr>
            </w:pPr>
          </w:p>
        </w:tc>
      </w:tr>
    </w:tbl>
    <w:p>
      <w:pPr>
        <w:snapToGrid w:val="0"/>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color w:val="000000"/>
          <w:spacing w:val="0"/>
          <w:w w:val="100"/>
          <w:kern w:val="2"/>
          <w:sz w:val="21"/>
          <w:szCs w:val="21"/>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color w:val="000000"/>
          <w:spacing w:val="0"/>
          <w:w w:val="100"/>
          <w:kern w:val="2"/>
          <w:sz w:val="21"/>
          <w:szCs w:val="21"/>
          <w:lang w:val="en-US" w:eastAsia="zh-CN" w:bidi="ar-SA"/>
        </w:rPr>
      </w:pPr>
      <w:r>
        <w:rPr>
          <w:rStyle w:val="8"/>
          <w:rFonts w:hint="default" w:ascii="Times New Roman" w:hAnsi="Times New Roman" w:eastAsia="宋体" w:cs="Times New Roman"/>
          <w:b w:val="0"/>
          <w:i w:val="0"/>
          <w:caps w:val="0"/>
          <w:color w:val="000000"/>
          <w:spacing w:val="0"/>
          <w:w w:val="100"/>
          <w:kern w:val="2"/>
          <w:sz w:val="21"/>
          <w:szCs w:val="21"/>
          <w:lang w:val="en-US" w:eastAsia="zh-CN" w:bidi="ar-SA"/>
        </w:rPr>
        <w:t>说明：本表一式两份，一份学校存档，一份教育行政部门备案。</w:t>
      </w:r>
    </w:p>
    <w:p>
      <w:pPr>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32"/>
          <w:szCs w:val="32"/>
          <w:lang w:val="en-US" w:eastAsia="zh-CN" w:bidi="ar-SA"/>
        </w:rPr>
      </w:pPr>
      <w:r>
        <w:rPr>
          <w:rStyle w:val="8"/>
          <w:rFonts w:hint="default" w:ascii="Times New Roman" w:hAnsi="Times New Roman" w:eastAsia="黑体" w:cs="Times New Roman"/>
          <w:b w:val="0"/>
          <w:i w:val="0"/>
          <w:caps w:val="0"/>
          <w:spacing w:val="0"/>
          <w:w w:val="100"/>
          <w:kern w:val="2"/>
          <w:sz w:val="32"/>
          <w:szCs w:val="32"/>
          <w:lang w:val="en-US" w:eastAsia="zh-CN" w:bidi="ar-SA"/>
        </w:rPr>
        <w:t>附件</w:t>
      </w:r>
      <w:r>
        <w:rPr>
          <w:rStyle w:val="8"/>
          <w:rFonts w:hint="default" w:ascii="Times New Roman" w:hAnsi="Times New Roman" w:cs="Times New Roman"/>
          <w:b w:val="0"/>
          <w:i w:val="0"/>
          <w:caps w:val="0"/>
          <w:spacing w:val="0"/>
          <w:w w:val="100"/>
          <w:kern w:val="2"/>
          <w:sz w:val="32"/>
          <w:szCs w:val="32"/>
          <w:lang w:val="en-US" w:eastAsia="zh-CN" w:bidi="ar-SA"/>
        </w:rPr>
        <w:t>5</w:t>
      </w: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r>
        <w:rPr>
          <w:rStyle w:val="8"/>
          <w:rFonts w:hint="default" w:ascii="Times New Roman" w:hAnsi="Times New Roman" w:cs="Times New Roman"/>
          <w:b w:val="0"/>
          <w:i w:val="0"/>
          <w:caps w:val="0"/>
          <w:spacing w:val="0"/>
          <w:w w:val="100"/>
          <w:kern w:val="2"/>
          <w:sz w:val="21"/>
          <w:szCs w:val="24"/>
          <w:lang w:val="en-US" w:eastAsia="zh-CN" w:bidi="ar-SA"/>
        </w:rPr>
        <w:t xml:space="preserve">      </w:t>
      </w:r>
    </w:p>
    <w:p>
      <w:pPr>
        <w:snapToGrid w:val="0"/>
        <w:spacing w:before="0" w:beforeAutospacing="0" w:after="0" w:afterAutospacing="0" w:line="240" w:lineRule="auto"/>
        <w:jc w:val="center"/>
        <w:textAlignment w:val="baseline"/>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t>台湾学生就读申请表</w:t>
      </w:r>
    </w:p>
    <w:tbl>
      <w:tblPr>
        <w:tblStyle w:val="5"/>
        <w:tblpPr w:leftFromText="180" w:rightFromText="180" w:vertAnchor="text" w:horzAnchor="page" w:tblpX="1502" w:tblpY="459"/>
        <w:tblOverlap w:val="never"/>
        <w:tblW w:w="9240"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840"/>
        <w:gridCol w:w="240"/>
        <w:gridCol w:w="480"/>
        <w:gridCol w:w="842"/>
        <w:gridCol w:w="1575"/>
        <w:gridCol w:w="613"/>
        <w:gridCol w:w="227"/>
        <w:gridCol w:w="358"/>
        <w:gridCol w:w="587"/>
        <w:gridCol w:w="1260"/>
        <w:gridCol w:w="840"/>
        <w:gridCol w:w="137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cantSplit/>
          <w:trHeight w:val="581" w:hRule="atLeast"/>
        </w:trPr>
        <w:tc>
          <w:tcPr>
            <w:tcW w:w="1560" w:type="dxa"/>
            <w:gridSpan w:val="3"/>
            <w:tcBorders>
              <w:top w:val="single" w:color="000000" w:sz="12" w:space="0"/>
              <w:left w:val="single" w:color="000000" w:sz="12"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姓 名</w:t>
            </w:r>
          </w:p>
        </w:tc>
        <w:tc>
          <w:tcPr>
            <w:tcW w:w="2417" w:type="dxa"/>
            <w:gridSpan w:val="2"/>
            <w:tcBorders>
              <w:top w:val="single" w:color="000000" w:sz="12"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840" w:type="dxa"/>
            <w:gridSpan w:val="2"/>
            <w:tcBorders>
              <w:top w:val="single" w:color="000000" w:sz="12"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性别</w:t>
            </w:r>
          </w:p>
        </w:tc>
        <w:tc>
          <w:tcPr>
            <w:tcW w:w="945" w:type="dxa"/>
            <w:gridSpan w:val="2"/>
            <w:tcBorders>
              <w:top w:val="single" w:color="000000" w:sz="12"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260" w:type="dxa"/>
            <w:tcBorders>
              <w:top w:val="single" w:color="000000" w:sz="12"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出生日期</w:t>
            </w:r>
          </w:p>
        </w:tc>
        <w:tc>
          <w:tcPr>
            <w:tcW w:w="2218" w:type="dxa"/>
            <w:gridSpan w:val="2"/>
            <w:tcBorders>
              <w:top w:val="single" w:color="000000" w:sz="12" w:space="0"/>
              <w:left w:val="single" w:color="000000" w:sz="4" w:space="0"/>
              <w:bottom w:val="single" w:color="000000" w:sz="4"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cantSplit/>
          <w:trHeight w:val="640" w:hRule="atLeast"/>
        </w:trPr>
        <w:tc>
          <w:tcPr>
            <w:tcW w:w="1560" w:type="dxa"/>
            <w:gridSpan w:val="3"/>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30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台湾出入境</w:t>
            </w:r>
          </w:p>
          <w:p>
            <w:pPr>
              <w:snapToGrid w:val="0"/>
              <w:spacing w:before="0" w:beforeAutospacing="0" w:after="0" w:afterAutospacing="0" w:line="30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证件号码</w:t>
            </w:r>
          </w:p>
        </w:tc>
        <w:tc>
          <w:tcPr>
            <w:tcW w:w="3257" w:type="dxa"/>
            <w:gridSpan w:val="4"/>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945" w:type="dxa"/>
            <w:gridSpan w:val="2"/>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0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台胞证</w:t>
            </w:r>
          </w:p>
          <w:p>
            <w:pPr>
              <w:snapToGrid w:val="0"/>
              <w:spacing w:before="0" w:beforeAutospacing="0" w:after="0" w:afterAutospacing="0" w:line="30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号码</w:t>
            </w:r>
          </w:p>
        </w:tc>
        <w:tc>
          <w:tcPr>
            <w:tcW w:w="3478" w:type="dxa"/>
            <w:gridSpan w:val="3"/>
            <w:tcBorders>
              <w:top w:val="single" w:color="000000" w:sz="4" w:space="0"/>
              <w:left w:val="single" w:color="000000" w:sz="4" w:space="0"/>
              <w:bottom w:val="single" w:color="000000" w:sz="4" w:space="0"/>
              <w:right w:val="single" w:color="000000" w:sz="12"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cantSplit/>
          <w:trHeight w:val="640" w:hRule="atLeast"/>
        </w:trPr>
        <w:tc>
          <w:tcPr>
            <w:tcW w:w="1560" w:type="dxa"/>
            <w:gridSpan w:val="3"/>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30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在厦居</w:t>
            </w:r>
          </w:p>
          <w:p>
            <w:pPr>
              <w:snapToGrid w:val="0"/>
              <w:spacing w:before="0" w:beforeAutospacing="0" w:after="0" w:afterAutospacing="0" w:line="30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住地址</w:t>
            </w:r>
          </w:p>
        </w:tc>
        <w:tc>
          <w:tcPr>
            <w:tcW w:w="5462" w:type="dxa"/>
            <w:gridSpan w:val="7"/>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2218" w:type="dxa"/>
            <w:gridSpan w:val="2"/>
            <w:tcBorders>
              <w:top w:val="single" w:color="000000" w:sz="4" w:space="0"/>
              <w:left w:val="single" w:color="000000" w:sz="4" w:space="0"/>
              <w:bottom w:val="single" w:color="000000" w:sz="4" w:space="0"/>
              <w:right w:val="single" w:color="000000" w:sz="12"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在翔安区购房（  ）</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在翔安区租房（  ）</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cantSplit/>
          <w:trHeight w:val="471" w:hRule="atLeast"/>
        </w:trPr>
        <w:tc>
          <w:tcPr>
            <w:tcW w:w="1560" w:type="dxa"/>
            <w:gridSpan w:val="3"/>
            <w:vMerge w:val="restart"/>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父母或其他法定监护人情况</w:t>
            </w:r>
          </w:p>
        </w:tc>
        <w:tc>
          <w:tcPr>
            <w:tcW w:w="84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称谓</w:t>
            </w:r>
          </w:p>
        </w:tc>
        <w:tc>
          <w:tcPr>
            <w:tcW w:w="1575"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姓   名</w:t>
            </w:r>
          </w:p>
        </w:tc>
        <w:tc>
          <w:tcPr>
            <w:tcW w:w="3885" w:type="dxa"/>
            <w:gridSpan w:val="6"/>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现在何单位工作及职务</w:t>
            </w:r>
          </w:p>
        </w:tc>
        <w:tc>
          <w:tcPr>
            <w:tcW w:w="1378" w:type="dxa"/>
            <w:tcBorders>
              <w:top w:val="single" w:color="000000" w:sz="4" w:space="0"/>
              <w:left w:val="single" w:color="000000" w:sz="4" w:space="0"/>
              <w:bottom w:val="single" w:color="000000" w:sz="4" w:space="0"/>
              <w:right w:val="single" w:color="000000" w:sz="12"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联系电话</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cantSplit/>
          <w:trHeight w:val="557" w:hRule="atLeast"/>
        </w:trPr>
        <w:tc>
          <w:tcPr>
            <w:tcW w:w="1560" w:type="dxa"/>
            <w:gridSpan w:val="3"/>
            <w:vMerge w:val="continue"/>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84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575"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3885" w:type="dxa"/>
            <w:gridSpan w:val="6"/>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378" w:type="dxa"/>
            <w:tcBorders>
              <w:top w:val="single" w:color="000000" w:sz="4" w:space="0"/>
              <w:left w:val="single" w:color="000000" w:sz="4" w:space="0"/>
              <w:bottom w:val="single" w:color="000000" w:sz="4" w:space="0"/>
              <w:right w:val="single" w:color="000000" w:sz="12"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cantSplit/>
          <w:trHeight w:val="522" w:hRule="atLeast"/>
        </w:trPr>
        <w:tc>
          <w:tcPr>
            <w:tcW w:w="1560" w:type="dxa"/>
            <w:gridSpan w:val="3"/>
            <w:vMerge w:val="continue"/>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84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575"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3885" w:type="dxa"/>
            <w:gridSpan w:val="6"/>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378" w:type="dxa"/>
            <w:tcBorders>
              <w:top w:val="single" w:color="000000" w:sz="4" w:space="0"/>
              <w:left w:val="single" w:color="000000" w:sz="4" w:space="0"/>
              <w:bottom w:val="single" w:color="000000" w:sz="4" w:space="0"/>
              <w:right w:val="single" w:color="000000" w:sz="12"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cantSplit/>
          <w:trHeight w:val="940" w:hRule="atLeast"/>
        </w:trPr>
        <w:tc>
          <w:tcPr>
            <w:tcW w:w="1080" w:type="dxa"/>
            <w:gridSpan w:val="2"/>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申请在厦就读理由</w:t>
            </w:r>
          </w:p>
        </w:tc>
        <w:tc>
          <w:tcPr>
            <w:tcW w:w="8160" w:type="dxa"/>
            <w:gridSpan w:val="10"/>
            <w:tcBorders>
              <w:top w:val="single" w:color="000000" w:sz="4" w:space="0"/>
              <w:left w:val="single" w:color="000000" w:sz="4" w:space="0"/>
              <w:bottom w:val="single" w:color="000000" w:sz="4" w:space="0"/>
              <w:right w:val="single" w:color="000000" w:sz="12"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581" w:hRule="atLeast"/>
        </w:trPr>
        <w:tc>
          <w:tcPr>
            <w:tcW w:w="840" w:type="dxa"/>
            <w:tcBorders>
              <w:top w:val="single" w:color="000000" w:sz="4" w:space="0"/>
              <w:left w:val="single" w:color="000000" w:sz="12"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市</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台</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办</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3750" w:type="dxa"/>
            <w:gridSpan w:val="5"/>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ind w:firstLine="840" w:firstLineChars="350"/>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市教育行政部门意见</w:t>
            </w:r>
          </w:p>
        </w:tc>
        <w:tc>
          <w:tcPr>
            <w:tcW w:w="4065" w:type="dxa"/>
            <w:gridSpan w:val="4"/>
            <w:tcBorders>
              <w:top w:val="single" w:color="000000" w:sz="4" w:space="0"/>
              <w:left w:val="single" w:color="000000" w:sz="4" w:space="0"/>
              <w:bottom w:val="single" w:color="000000" w:sz="4" w:space="0"/>
              <w:right w:val="single" w:color="000000" w:sz="12" w:space="0"/>
            </w:tcBorders>
            <w:vAlign w:val="top"/>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41" w:hRule="atLeast"/>
        </w:trPr>
        <w:tc>
          <w:tcPr>
            <w:tcW w:w="840" w:type="dxa"/>
            <w:tcBorders>
              <w:top w:val="single" w:color="000000" w:sz="4" w:space="0"/>
              <w:left w:val="single" w:color="000000" w:sz="12" w:space="0"/>
              <w:bottom w:val="single" w:color="000000" w:sz="12" w:space="0"/>
              <w:right w:val="single" w:color="000000" w:sz="4"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区</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教</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育</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行</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政</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3750" w:type="dxa"/>
            <w:gridSpan w:val="5"/>
            <w:tcBorders>
              <w:top w:val="single" w:color="000000" w:sz="4" w:space="0"/>
              <w:left w:val="single" w:color="000000" w:sz="4" w:space="0"/>
              <w:bottom w:val="single" w:color="000000" w:sz="12" w:space="0"/>
              <w:right w:val="single" w:color="000000" w:sz="4" w:space="0"/>
            </w:tcBorders>
            <w:vAlign w:val="top"/>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ind w:firstLine="1080" w:firstLineChars="450"/>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c>
          <w:tcPr>
            <w:tcW w:w="585" w:type="dxa"/>
            <w:gridSpan w:val="2"/>
            <w:tcBorders>
              <w:top w:val="single" w:color="000000" w:sz="4" w:space="0"/>
              <w:left w:val="single" w:color="000000" w:sz="4" w:space="0"/>
              <w:bottom w:val="single" w:color="000000" w:sz="12"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接收学校意见</w:t>
            </w:r>
          </w:p>
        </w:tc>
        <w:tc>
          <w:tcPr>
            <w:tcW w:w="4065" w:type="dxa"/>
            <w:gridSpan w:val="4"/>
            <w:tcBorders>
              <w:top w:val="single" w:color="000000" w:sz="4" w:space="0"/>
              <w:left w:val="single" w:color="000000" w:sz="4" w:space="0"/>
              <w:bottom w:val="single" w:color="000000" w:sz="12" w:space="0"/>
              <w:right w:val="single" w:color="000000" w:sz="12" w:space="0"/>
            </w:tcBorders>
            <w:vAlign w:val="top"/>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r>
    </w:tbl>
    <w:p>
      <w:pPr>
        <w:snapToGrid w:val="0"/>
        <w:spacing w:before="0" w:beforeAutospacing="0" w:after="0" w:afterAutospacing="0" w:line="240" w:lineRule="exact"/>
        <w:ind w:left="0" w:leftChars="0" w:right="0" w:firstLineChars="0"/>
        <w:jc w:val="both"/>
        <w:textAlignment w:val="baseline"/>
        <w:rPr>
          <w:rStyle w:val="8"/>
          <w:rFonts w:hint="default" w:ascii="Times New Roman" w:hAnsi="Times New Roman" w:eastAsia="黑体" w:cs="Times New Roman"/>
          <w:b w:val="0"/>
          <w:bCs w:val="0"/>
          <w:i w:val="0"/>
          <w:caps w:val="0"/>
          <w:color w:val="000000"/>
          <w:spacing w:val="0"/>
          <w:w w:val="100"/>
          <w:kern w:val="2"/>
          <w:sz w:val="36"/>
          <w:szCs w:val="36"/>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color w:val="000000"/>
          <w:spacing w:val="0"/>
          <w:w w:val="100"/>
          <w:kern w:val="2"/>
          <w:sz w:val="21"/>
          <w:szCs w:val="21"/>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color w:val="000000"/>
          <w:spacing w:val="0"/>
          <w:w w:val="100"/>
          <w:kern w:val="2"/>
          <w:sz w:val="21"/>
          <w:szCs w:val="21"/>
          <w:lang w:val="en-US" w:eastAsia="zh-CN" w:bidi="ar-SA"/>
        </w:rPr>
      </w:pPr>
      <w:r>
        <w:rPr>
          <w:rStyle w:val="8"/>
          <w:rFonts w:hint="default" w:ascii="Times New Roman" w:hAnsi="Times New Roman" w:eastAsia="宋体" w:cs="Times New Roman"/>
          <w:b w:val="0"/>
          <w:i w:val="0"/>
          <w:caps w:val="0"/>
          <w:color w:val="000000"/>
          <w:spacing w:val="0"/>
          <w:w w:val="100"/>
          <w:kern w:val="2"/>
          <w:sz w:val="21"/>
          <w:szCs w:val="21"/>
          <w:lang w:val="en-US" w:eastAsia="zh-CN" w:bidi="ar-SA"/>
        </w:rPr>
        <w:t>说明：本表一式两份，一份市台办存档，一份相关部门审核盖章后学校存档。</w:t>
      </w:r>
    </w:p>
    <w:p>
      <w:pPr>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p>
    <w:p>
      <w:pPr>
        <w:pStyle w:val="16"/>
        <w:widowControl/>
        <w:snapToGrid/>
        <w:spacing w:before="0" w:beforeAutospacing="0" w:after="0" w:afterAutospacing="0" w:line="240" w:lineRule="auto"/>
        <w:ind w:left="0" w:leftChars="0" w:firstLine="0" w:firstLineChars="0"/>
        <w:jc w:val="both"/>
        <w:textAlignment w:val="baseline"/>
        <w:rPr>
          <w:rStyle w:val="8"/>
          <w:rFonts w:hint="default" w:ascii="Times New Roman" w:hAnsi="Times New Roman" w:eastAsia="黑体" w:cs="Times New Roman"/>
          <w:b w:val="0"/>
          <w:i w:val="0"/>
          <w:caps w:val="0"/>
          <w:spacing w:val="0"/>
          <w:w w:val="100"/>
          <w:kern w:val="0"/>
          <w:sz w:val="32"/>
          <w:szCs w:val="32"/>
          <w:lang w:val="en-US" w:eastAsia="zh-CN" w:bidi="ar-SA"/>
        </w:rPr>
      </w:pPr>
      <w:r>
        <w:rPr>
          <w:rStyle w:val="8"/>
          <w:rFonts w:hint="default" w:ascii="Times New Roman" w:hAnsi="Times New Roman" w:eastAsia="黑体" w:cs="Times New Roman"/>
          <w:b w:val="0"/>
          <w:i w:val="0"/>
          <w:caps w:val="0"/>
          <w:spacing w:val="0"/>
          <w:w w:val="100"/>
          <w:kern w:val="0"/>
          <w:sz w:val="32"/>
          <w:szCs w:val="32"/>
          <w:lang w:val="en-US" w:eastAsia="zh-CN" w:bidi="ar-SA"/>
        </w:rPr>
        <w:t>附件6</w:t>
      </w:r>
    </w:p>
    <w:p>
      <w:pPr>
        <w:snapToGrid w:val="0"/>
        <w:spacing w:before="0" w:beforeAutospacing="0" w:after="0" w:afterAutospacing="0" w:line="240" w:lineRule="auto"/>
        <w:jc w:val="center"/>
        <w:textAlignment w:val="baseline"/>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t>香港和澳门学生就读申请表</w:t>
      </w:r>
    </w:p>
    <w:p>
      <w:pPr>
        <w:snapToGrid w:val="0"/>
        <w:spacing w:before="0" w:beforeAutospacing="0" w:after="0" w:afterAutospacing="0" w:line="240" w:lineRule="auto"/>
        <w:jc w:val="center"/>
        <w:textAlignment w:val="baseline"/>
        <w:rPr>
          <w:rStyle w:val="8"/>
          <w:rFonts w:hint="default" w:ascii="Times New Roman" w:hAnsi="Times New Roman" w:eastAsia="黑体" w:cs="Times New Roman"/>
          <w:b w:val="0"/>
          <w:bCs w:val="0"/>
          <w:i w:val="0"/>
          <w:caps w:val="0"/>
          <w:color w:val="000000"/>
          <w:spacing w:val="0"/>
          <w:w w:val="100"/>
          <w:kern w:val="2"/>
          <w:sz w:val="36"/>
          <w:szCs w:val="36"/>
          <w:lang w:val="en-US" w:eastAsia="zh-CN" w:bidi="ar-SA"/>
        </w:rPr>
      </w:pPr>
    </w:p>
    <w:tbl>
      <w:tblPr>
        <w:tblStyle w:val="5"/>
        <w:tblW w:w="9076"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771"/>
        <w:gridCol w:w="985"/>
        <w:gridCol w:w="1515"/>
        <w:gridCol w:w="735"/>
        <w:gridCol w:w="319"/>
        <w:gridCol w:w="105"/>
        <w:gridCol w:w="581"/>
        <w:gridCol w:w="395"/>
        <w:gridCol w:w="850"/>
        <w:gridCol w:w="1175"/>
        <w:gridCol w:w="1645"/>
      </w:tblGrid>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trHeight w:val="612" w:hRule="atLeast"/>
          <w:jc w:val="center"/>
        </w:trPr>
        <w:tc>
          <w:tcPr>
            <w:tcW w:w="771" w:type="dxa"/>
            <w:tcBorders>
              <w:top w:val="single" w:color="000000" w:sz="12" w:space="0"/>
              <w:left w:val="single" w:color="000000" w:sz="12"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姓名</w:t>
            </w:r>
          </w:p>
        </w:tc>
        <w:tc>
          <w:tcPr>
            <w:tcW w:w="2500"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735" w:type="dxa"/>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性别</w:t>
            </w:r>
          </w:p>
        </w:tc>
        <w:tc>
          <w:tcPr>
            <w:tcW w:w="1005" w:type="dxa"/>
            <w:gridSpan w:val="3"/>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245"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出生日期</w:t>
            </w:r>
          </w:p>
        </w:tc>
        <w:tc>
          <w:tcPr>
            <w:tcW w:w="2820" w:type="dxa"/>
            <w:gridSpan w:val="2"/>
            <w:tcBorders>
              <w:top w:val="single" w:color="000000" w:sz="12" w:space="0"/>
              <w:left w:val="single" w:color="000000" w:sz="6" w:space="0"/>
              <w:bottom w:val="single" w:color="000000" w:sz="4"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802" w:hRule="atLeast"/>
          <w:jc w:val="center"/>
        </w:trPr>
        <w:tc>
          <w:tcPr>
            <w:tcW w:w="771" w:type="dxa"/>
            <w:tcBorders>
              <w:top w:val="single" w:color="000000" w:sz="4"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身份类别</w:t>
            </w:r>
          </w:p>
        </w:tc>
        <w:tc>
          <w:tcPr>
            <w:tcW w:w="8305" w:type="dxa"/>
            <w:gridSpan w:val="10"/>
            <w:tcBorders>
              <w:top w:val="single" w:color="000000" w:sz="4"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香港特别行政区居民（ ） 澳门特别行政区居民（ ）是否在翔安区购房（　）</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907" w:hRule="atLeast"/>
          <w:jc w:val="center"/>
        </w:trPr>
        <w:tc>
          <w:tcPr>
            <w:tcW w:w="771"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证件号码</w:t>
            </w:r>
          </w:p>
        </w:tc>
        <w:tc>
          <w:tcPr>
            <w:tcW w:w="3659" w:type="dxa"/>
            <w:gridSpan w:val="5"/>
            <w:tcBorders>
              <w:top w:val="single" w:color="000000" w:sz="6" w:space="0"/>
              <w:left w:val="single" w:color="000000" w:sz="6" w:space="0"/>
              <w:bottom w:val="single" w:color="000000" w:sz="6" w:space="0"/>
              <w:right w:val="single" w:color="000000" w:sz="4"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976" w:type="dxa"/>
            <w:gridSpan w:val="2"/>
            <w:tcBorders>
              <w:top w:val="single" w:color="000000" w:sz="6" w:space="0"/>
              <w:left w:val="single" w:color="000000" w:sz="4" w:space="0"/>
              <w:bottom w:val="single" w:color="000000" w:sz="6" w:space="0"/>
              <w:right w:val="single" w:color="000000" w:sz="4" w:space="0"/>
            </w:tcBorders>
            <w:vAlign w:val="center"/>
          </w:tcPr>
          <w:p>
            <w:pPr>
              <w:snapToGrid w:val="0"/>
              <w:spacing w:before="0" w:beforeAutospacing="0" w:after="0" w:afterAutospacing="0" w:line="240" w:lineRule="auto"/>
              <w:ind w:right="-57"/>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在厦居住地址</w:t>
            </w:r>
          </w:p>
        </w:tc>
        <w:tc>
          <w:tcPr>
            <w:tcW w:w="3670" w:type="dxa"/>
            <w:gridSpan w:val="3"/>
            <w:tcBorders>
              <w:top w:val="single" w:color="000000" w:sz="6" w:space="0"/>
              <w:left w:val="single" w:color="000000" w:sz="4" w:space="0"/>
              <w:bottom w:val="single" w:color="000000" w:sz="6" w:space="0"/>
              <w:right w:val="single" w:color="000000" w:sz="12"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620" w:hRule="atLeast"/>
          <w:jc w:val="center"/>
        </w:trPr>
        <w:tc>
          <w:tcPr>
            <w:tcW w:w="771"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关系</w:t>
            </w:r>
          </w:p>
        </w:tc>
        <w:tc>
          <w:tcPr>
            <w:tcW w:w="985" w:type="dxa"/>
            <w:tcBorders>
              <w:top w:val="single" w:color="000000" w:sz="6" w:space="0"/>
              <w:left w:val="single" w:color="000000" w:sz="6" w:space="0"/>
              <w:bottom w:val="single" w:color="000000" w:sz="6" w:space="0"/>
              <w:right w:val="single" w:color="000000" w:sz="4"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姓名 </w:t>
            </w:r>
          </w:p>
        </w:tc>
        <w:tc>
          <w:tcPr>
            <w:tcW w:w="2674" w:type="dxa"/>
            <w:gridSpan w:val="4"/>
            <w:tcBorders>
              <w:top w:val="single" w:color="000000" w:sz="6" w:space="0"/>
              <w:left w:val="single" w:color="000000" w:sz="4" w:space="0"/>
              <w:bottom w:val="single" w:color="000000" w:sz="6" w:space="0"/>
              <w:right w:val="single" w:color="000000" w:sz="4"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户籍情况</w:t>
            </w:r>
          </w:p>
        </w:tc>
        <w:tc>
          <w:tcPr>
            <w:tcW w:w="3001" w:type="dxa"/>
            <w:gridSpan w:val="4"/>
            <w:tcBorders>
              <w:top w:val="single" w:color="000000" w:sz="6" w:space="0"/>
              <w:left w:val="single" w:color="000000" w:sz="4" w:space="0"/>
              <w:bottom w:val="single" w:color="000000" w:sz="6" w:space="0"/>
              <w:right w:val="single" w:color="000000" w:sz="4"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现在何单位工作及职务</w:t>
            </w:r>
          </w:p>
        </w:tc>
        <w:tc>
          <w:tcPr>
            <w:tcW w:w="1645" w:type="dxa"/>
            <w:tcBorders>
              <w:top w:val="single" w:color="000000" w:sz="6" w:space="0"/>
              <w:left w:val="single" w:color="000000" w:sz="4" w:space="0"/>
              <w:bottom w:val="single" w:color="000000" w:sz="6" w:space="0"/>
              <w:right w:val="single" w:color="000000" w:sz="12"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联 系 电 话</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780" w:hRule="atLeast"/>
          <w:jc w:val="center"/>
        </w:trPr>
        <w:tc>
          <w:tcPr>
            <w:tcW w:w="771"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父亲</w:t>
            </w:r>
          </w:p>
        </w:tc>
        <w:tc>
          <w:tcPr>
            <w:tcW w:w="985" w:type="dxa"/>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2674" w:type="dxa"/>
            <w:gridSpan w:val="4"/>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香港（）澳门（ ）厦门户籍（ ）其他（ ）</w:t>
            </w:r>
          </w:p>
        </w:tc>
        <w:tc>
          <w:tcPr>
            <w:tcW w:w="3001" w:type="dxa"/>
            <w:gridSpan w:val="4"/>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645" w:type="dxa"/>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816" w:hRule="atLeast"/>
          <w:jc w:val="center"/>
        </w:trPr>
        <w:tc>
          <w:tcPr>
            <w:tcW w:w="771"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母亲</w:t>
            </w:r>
          </w:p>
        </w:tc>
        <w:tc>
          <w:tcPr>
            <w:tcW w:w="985" w:type="dxa"/>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2674" w:type="dxa"/>
            <w:gridSpan w:val="4"/>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香港（）澳门（ ）厦门户籍（ ）其他（ ）</w:t>
            </w:r>
          </w:p>
        </w:tc>
        <w:tc>
          <w:tcPr>
            <w:tcW w:w="3001" w:type="dxa"/>
            <w:gridSpan w:val="4"/>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645" w:type="dxa"/>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1710" w:hRule="atLeast"/>
          <w:jc w:val="center"/>
        </w:trPr>
        <w:tc>
          <w:tcPr>
            <w:tcW w:w="771"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申请</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在厦</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就读</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理由</w:t>
            </w:r>
          </w:p>
        </w:tc>
        <w:tc>
          <w:tcPr>
            <w:tcW w:w="8305" w:type="dxa"/>
            <w:gridSpan w:val="10"/>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972" w:hRule="atLeast"/>
          <w:jc w:val="center"/>
        </w:trPr>
        <w:tc>
          <w:tcPr>
            <w:tcW w:w="771" w:type="dxa"/>
            <w:tcBorders>
              <w:top w:val="single" w:color="000000" w:sz="6" w:space="0"/>
              <w:left w:val="single" w:color="000000" w:sz="12" w:space="0"/>
              <w:bottom w:val="single" w:color="000000" w:sz="12" w:space="0"/>
              <w:right w:val="single" w:color="000000" w:sz="6" w:space="0"/>
            </w:tcBorders>
            <w:vAlign w:val="center"/>
          </w:tcPr>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接</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收</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学</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校</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3554" w:type="dxa"/>
            <w:gridSpan w:val="4"/>
            <w:tcBorders>
              <w:top w:val="single" w:color="000000" w:sz="6" w:space="0"/>
              <w:left w:val="single" w:color="000000" w:sz="6" w:space="0"/>
              <w:bottom w:val="single" w:color="000000" w:sz="12" w:space="0"/>
              <w:right w:val="single" w:color="000000" w:sz="6" w:space="0"/>
            </w:tcBorders>
            <w:vAlign w:val="center"/>
          </w:tcPr>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righ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c>
          <w:tcPr>
            <w:tcW w:w="686" w:type="dxa"/>
            <w:gridSpan w:val="2"/>
            <w:tcBorders>
              <w:top w:val="single" w:color="000000" w:sz="6" w:space="0"/>
              <w:left w:val="single" w:color="000000" w:sz="6" w:space="0"/>
              <w:bottom w:val="single" w:color="000000" w:sz="12" w:space="0"/>
              <w:right w:val="single" w:color="000000" w:sz="6"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教</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育</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行政</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4065" w:type="dxa"/>
            <w:gridSpan w:val="4"/>
            <w:tcBorders>
              <w:top w:val="single" w:color="000000" w:sz="6" w:space="0"/>
              <w:left w:val="single" w:color="000000" w:sz="6" w:space="0"/>
              <w:bottom w:val="single" w:color="000000" w:sz="12" w:space="0"/>
              <w:right w:val="single" w:color="000000" w:sz="12" w:space="0"/>
            </w:tcBorders>
            <w:vAlign w:val="center"/>
          </w:tcPr>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righ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r>
    </w:tbl>
    <w:p>
      <w:pPr>
        <w:snapToGrid w:val="0"/>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color w:val="000000"/>
          <w:spacing w:val="0"/>
          <w:w w:val="100"/>
          <w:kern w:val="2"/>
          <w:sz w:val="21"/>
          <w:szCs w:val="21"/>
          <w:lang w:val="en-US" w:eastAsia="zh-CN" w:bidi="ar-SA"/>
        </w:rPr>
      </w:pPr>
    </w:p>
    <w:p>
      <w:pPr>
        <w:snapToGrid w:val="0"/>
        <w:spacing w:before="0" w:beforeAutospacing="0" w:after="0" w:afterAutospacing="0" w:line="240" w:lineRule="auto"/>
        <w:jc w:val="both"/>
        <w:textAlignment w:val="baseline"/>
        <w:rPr>
          <w:rStyle w:val="8"/>
          <w:rFonts w:hint="default" w:ascii="Times New Roman" w:hAnsi="Times New Roman" w:eastAsia="宋体" w:cs="Times New Roman"/>
          <w:b w:val="0"/>
          <w:i w:val="0"/>
          <w:caps w:val="0"/>
          <w:color w:val="000000"/>
          <w:spacing w:val="0"/>
          <w:w w:val="100"/>
          <w:kern w:val="2"/>
          <w:sz w:val="21"/>
          <w:szCs w:val="21"/>
          <w:lang w:val="en-US" w:eastAsia="zh-CN" w:bidi="ar-SA"/>
        </w:rPr>
      </w:pPr>
      <w:r>
        <w:rPr>
          <w:rStyle w:val="8"/>
          <w:rFonts w:hint="default" w:ascii="Times New Roman" w:hAnsi="Times New Roman" w:eastAsia="宋体" w:cs="Times New Roman"/>
          <w:b w:val="0"/>
          <w:i w:val="0"/>
          <w:caps w:val="0"/>
          <w:color w:val="000000"/>
          <w:spacing w:val="0"/>
          <w:w w:val="100"/>
          <w:kern w:val="2"/>
          <w:sz w:val="21"/>
          <w:szCs w:val="21"/>
          <w:lang w:val="en-US" w:eastAsia="zh-CN" w:bidi="ar-SA"/>
        </w:rPr>
        <w:t>说明：本表一式两份，一份市台办存档，一份相关部门审核盖章后学校存档。</w:t>
      </w:r>
    </w:p>
    <w:p>
      <w:pPr>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32"/>
          <w:szCs w:val="32"/>
          <w:lang w:val="en-US" w:eastAsia="zh-CN" w:bidi="ar-SA"/>
        </w:rPr>
      </w:pPr>
      <w:r>
        <w:rPr>
          <w:rStyle w:val="8"/>
          <w:rFonts w:hint="default" w:ascii="Times New Roman" w:hAnsi="Times New Roman" w:eastAsia="黑体" w:cs="Times New Roman"/>
          <w:b w:val="0"/>
          <w:i w:val="0"/>
          <w:caps w:val="0"/>
          <w:spacing w:val="0"/>
          <w:w w:val="100"/>
          <w:kern w:val="2"/>
          <w:sz w:val="32"/>
          <w:szCs w:val="32"/>
          <w:lang w:val="en-US" w:eastAsia="zh-CN" w:bidi="ar-SA"/>
        </w:rPr>
        <w:t>附件</w:t>
      </w:r>
      <w:r>
        <w:rPr>
          <w:rStyle w:val="8"/>
          <w:rFonts w:hint="default" w:ascii="Times New Roman" w:hAnsi="Times New Roman" w:cs="Times New Roman"/>
          <w:b w:val="0"/>
          <w:i w:val="0"/>
          <w:caps w:val="0"/>
          <w:spacing w:val="0"/>
          <w:w w:val="100"/>
          <w:kern w:val="2"/>
          <w:sz w:val="32"/>
          <w:szCs w:val="32"/>
          <w:lang w:val="en-US" w:eastAsia="zh-CN" w:bidi="ar-SA"/>
        </w:rPr>
        <w:t>7</w:t>
      </w:r>
    </w:p>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r>
        <w:rPr>
          <w:rStyle w:val="8"/>
          <w:rFonts w:hint="default" w:ascii="Times New Roman" w:hAnsi="Times New Roman" w:cs="Times New Roman"/>
          <w:b w:val="0"/>
          <w:i w:val="0"/>
          <w:caps w:val="0"/>
          <w:spacing w:val="0"/>
          <w:w w:val="100"/>
          <w:kern w:val="2"/>
          <w:sz w:val="21"/>
          <w:szCs w:val="24"/>
          <w:lang w:val="en-US" w:eastAsia="zh-CN" w:bidi="ar-SA"/>
        </w:rPr>
        <w:t xml:space="preserve"> </w:t>
      </w:r>
    </w:p>
    <w:p>
      <w:pPr>
        <w:snapToGrid w:val="0"/>
        <w:spacing w:before="0" w:beforeAutospacing="0" w:after="0" w:afterAutospacing="0" w:line="240" w:lineRule="auto"/>
        <w:jc w:val="center"/>
        <w:textAlignment w:val="baseline"/>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i w:val="0"/>
          <w:caps w:val="0"/>
          <w:spacing w:val="0"/>
          <w:w w:val="100"/>
          <w:kern w:val="2"/>
          <w:sz w:val="21"/>
          <w:szCs w:val="24"/>
          <w:lang w:val="en-US" w:eastAsia="zh-CN" w:bidi="ar-SA"/>
        </w:rPr>
        <w:t xml:space="preserve"> </w:t>
      </w:r>
      <w:r>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t>华侨和外籍学生就读申请表</w:t>
      </w:r>
    </w:p>
    <w:p>
      <w:pPr>
        <w:snapToGrid w:val="0"/>
        <w:spacing w:before="0" w:beforeAutospacing="0" w:after="0" w:afterAutospacing="0" w:line="240" w:lineRule="auto"/>
        <w:jc w:val="center"/>
        <w:textAlignment w:val="baseline"/>
        <w:rPr>
          <w:rStyle w:val="8"/>
          <w:rFonts w:hint="default" w:ascii="Times New Roman" w:hAnsi="Times New Roman" w:eastAsia="黑体" w:cs="Times New Roman"/>
          <w:b w:val="0"/>
          <w:bCs w:val="0"/>
          <w:i w:val="0"/>
          <w:caps w:val="0"/>
          <w:color w:val="000000"/>
          <w:spacing w:val="0"/>
          <w:w w:val="100"/>
          <w:kern w:val="2"/>
          <w:sz w:val="36"/>
          <w:szCs w:val="36"/>
          <w:lang w:val="en-US" w:eastAsia="zh-CN" w:bidi="ar-SA"/>
        </w:rPr>
      </w:pPr>
    </w:p>
    <w:tbl>
      <w:tblPr>
        <w:tblStyle w:val="5"/>
        <w:tblW w:w="8964"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642"/>
        <w:gridCol w:w="807"/>
        <w:gridCol w:w="855"/>
        <w:gridCol w:w="1135"/>
        <w:gridCol w:w="283"/>
        <w:gridCol w:w="43"/>
        <w:gridCol w:w="659"/>
        <w:gridCol w:w="105"/>
        <w:gridCol w:w="485"/>
        <w:gridCol w:w="40"/>
        <w:gridCol w:w="315"/>
        <w:gridCol w:w="517"/>
        <w:gridCol w:w="742"/>
        <w:gridCol w:w="420"/>
        <w:gridCol w:w="1916"/>
      </w:tblGrid>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trHeight w:val="581" w:hRule="atLeast"/>
          <w:jc w:val="center"/>
        </w:trPr>
        <w:tc>
          <w:tcPr>
            <w:tcW w:w="1449" w:type="dxa"/>
            <w:gridSpan w:val="2"/>
            <w:tcBorders>
              <w:top w:val="single" w:color="000000" w:sz="12" w:space="0"/>
              <w:left w:val="single" w:color="000000" w:sz="12"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姓名</w:t>
            </w:r>
          </w:p>
        </w:tc>
        <w:tc>
          <w:tcPr>
            <w:tcW w:w="2316" w:type="dxa"/>
            <w:gridSpan w:val="4"/>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764"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性别</w:t>
            </w:r>
          </w:p>
        </w:tc>
        <w:tc>
          <w:tcPr>
            <w:tcW w:w="840" w:type="dxa"/>
            <w:gridSpan w:val="3"/>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259"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出生日期</w:t>
            </w:r>
          </w:p>
        </w:tc>
        <w:tc>
          <w:tcPr>
            <w:tcW w:w="2336" w:type="dxa"/>
            <w:gridSpan w:val="2"/>
            <w:tcBorders>
              <w:top w:val="single" w:color="000000" w:sz="12" w:space="0"/>
              <w:left w:val="single" w:color="000000" w:sz="6" w:space="0"/>
              <w:bottom w:val="single" w:color="000000" w:sz="4"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609" w:hRule="atLeast"/>
          <w:jc w:val="center"/>
        </w:trPr>
        <w:tc>
          <w:tcPr>
            <w:tcW w:w="1449" w:type="dxa"/>
            <w:gridSpan w:val="2"/>
            <w:tcBorders>
              <w:top w:val="single" w:color="000000" w:sz="4"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身份类别</w:t>
            </w:r>
          </w:p>
        </w:tc>
        <w:tc>
          <w:tcPr>
            <w:tcW w:w="7515" w:type="dxa"/>
            <w:gridSpan w:val="13"/>
            <w:tcBorders>
              <w:top w:val="single" w:color="000000" w:sz="4"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ind w:firstLine="240" w:firstLineChars="100"/>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华侨（   ）外籍（   ）____________（国）</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612" w:hRule="atLeast"/>
          <w:jc w:val="center"/>
        </w:trPr>
        <w:tc>
          <w:tcPr>
            <w:tcW w:w="1449" w:type="dxa"/>
            <w:gridSpan w:val="2"/>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护照所在地</w:t>
            </w:r>
          </w:p>
        </w:tc>
        <w:tc>
          <w:tcPr>
            <w:tcW w:w="1990" w:type="dxa"/>
            <w:gridSpan w:val="2"/>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575" w:type="dxa"/>
            <w:gridSpan w:val="5"/>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证件号码</w:t>
            </w:r>
          </w:p>
        </w:tc>
        <w:tc>
          <w:tcPr>
            <w:tcW w:w="3950" w:type="dxa"/>
            <w:gridSpan w:val="6"/>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620" w:hRule="atLeast"/>
          <w:jc w:val="center"/>
        </w:trPr>
        <w:tc>
          <w:tcPr>
            <w:tcW w:w="1449" w:type="dxa"/>
            <w:gridSpan w:val="2"/>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在厦居</w:t>
            </w:r>
          </w:p>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住地址</w:t>
            </w:r>
          </w:p>
        </w:tc>
        <w:tc>
          <w:tcPr>
            <w:tcW w:w="4437" w:type="dxa"/>
            <w:gridSpan w:val="10"/>
            <w:tcBorders>
              <w:top w:val="single" w:color="000000" w:sz="6" w:space="0"/>
              <w:left w:val="single" w:color="000000" w:sz="6" w:space="0"/>
              <w:bottom w:val="single" w:color="000000" w:sz="6" w:space="0"/>
              <w:right w:val="single" w:color="000000" w:sz="4"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3078" w:type="dxa"/>
            <w:gridSpan w:val="3"/>
            <w:tcBorders>
              <w:top w:val="single" w:color="000000" w:sz="6" w:space="0"/>
              <w:left w:val="single" w:color="000000" w:sz="4" w:space="0"/>
              <w:bottom w:val="single" w:color="000000" w:sz="6"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在翔安区购房（  ）</w:t>
            </w: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在翔安区租房（  ）</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495" w:hRule="atLeast"/>
          <w:jc w:val="center"/>
        </w:trPr>
        <w:tc>
          <w:tcPr>
            <w:tcW w:w="1449" w:type="dxa"/>
            <w:gridSpan w:val="2"/>
            <w:vMerge w:val="restart"/>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父母或其他法定监护人情况</w:t>
            </w:r>
          </w:p>
        </w:tc>
        <w:tc>
          <w:tcPr>
            <w:tcW w:w="855" w:type="dxa"/>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称 谓</w:t>
            </w:r>
          </w:p>
        </w:tc>
        <w:tc>
          <w:tcPr>
            <w:tcW w:w="1418" w:type="dxa"/>
            <w:gridSpan w:val="2"/>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姓    名</w:t>
            </w:r>
          </w:p>
        </w:tc>
        <w:tc>
          <w:tcPr>
            <w:tcW w:w="3326" w:type="dxa"/>
            <w:gridSpan w:val="9"/>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现在何单位工作及职务</w:t>
            </w:r>
          </w:p>
        </w:tc>
        <w:tc>
          <w:tcPr>
            <w:tcW w:w="1916" w:type="dxa"/>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联 系 电 话</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711" w:hRule="atLeast"/>
          <w:jc w:val="center"/>
        </w:trPr>
        <w:tc>
          <w:tcPr>
            <w:tcW w:w="1449" w:type="dxa"/>
            <w:gridSpan w:val="2"/>
            <w:vMerge w:val="continue"/>
            <w:tcBorders>
              <w:top w:val="single" w:color="000000" w:sz="6" w:space="0"/>
              <w:left w:val="single" w:color="000000" w:sz="12" w:space="0"/>
              <w:bottom w:val="single" w:color="000000" w:sz="6" w:space="0"/>
              <w:right w:val="single" w:color="000000" w:sz="6"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855" w:type="dxa"/>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418" w:type="dxa"/>
            <w:gridSpan w:val="2"/>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3326" w:type="dxa"/>
            <w:gridSpan w:val="9"/>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916" w:type="dxa"/>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706" w:hRule="atLeast"/>
          <w:jc w:val="center"/>
        </w:trPr>
        <w:tc>
          <w:tcPr>
            <w:tcW w:w="1449" w:type="dxa"/>
            <w:gridSpan w:val="2"/>
            <w:vMerge w:val="continue"/>
            <w:tcBorders>
              <w:top w:val="single" w:color="000000" w:sz="6" w:space="0"/>
              <w:left w:val="single" w:color="000000" w:sz="12" w:space="0"/>
              <w:bottom w:val="single" w:color="000000" w:sz="6" w:space="0"/>
              <w:right w:val="single" w:color="000000" w:sz="6"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855" w:type="dxa"/>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418" w:type="dxa"/>
            <w:gridSpan w:val="2"/>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3326" w:type="dxa"/>
            <w:gridSpan w:val="9"/>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1916" w:type="dxa"/>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2655" w:hRule="atLeast"/>
          <w:jc w:val="center"/>
        </w:trPr>
        <w:tc>
          <w:tcPr>
            <w:tcW w:w="642"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申</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请</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在</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厦</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就</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读</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理</w:t>
            </w:r>
          </w:p>
          <w:p>
            <w:pPr>
              <w:snapToGrid w:val="0"/>
              <w:spacing w:before="0" w:beforeAutospacing="0" w:after="0" w:afterAutospacing="0" w:line="240"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由</w:t>
            </w:r>
          </w:p>
        </w:tc>
        <w:tc>
          <w:tcPr>
            <w:tcW w:w="3782" w:type="dxa"/>
            <w:gridSpan w:val="6"/>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tc>
        <w:tc>
          <w:tcPr>
            <w:tcW w:w="630" w:type="dxa"/>
            <w:gridSpan w:val="3"/>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市</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教</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育</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行政</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部</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门</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192" w:lineRule="auto"/>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3910" w:type="dxa"/>
            <w:gridSpan w:val="5"/>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192" w:lineRule="auto"/>
              <w:jc w:val="righ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2641" w:hRule="atLeast"/>
          <w:jc w:val="center"/>
        </w:trPr>
        <w:tc>
          <w:tcPr>
            <w:tcW w:w="642" w:type="dxa"/>
            <w:tcBorders>
              <w:top w:val="single" w:color="000000" w:sz="6" w:space="0"/>
              <w:left w:val="single" w:color="000000" w:sz="12" w:space="0"/>
              <w:bottom w:val="single" w:color="000000" w:sz="12" w:space="0"/>
              <w:right w:val="single" w:color="000000" w:sz="6"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区</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教</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育</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行政</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3782" w:type="dxa"/>
            <w:gridSpan w:val="6"/>
            <w:tcBorders>
              <w:top w:val="single" w:color="000000" w:sz="6" w:space="0"/>
              <w:left w:val="single" w:color="000000" w:sz="6" w:space="0"/>
              <w:bottom w:val="single" w:color="000000" w:sz="12" w:space="0"/>
              <w:right w:val="single" w:color="000000" w:sz="6" w:space="0"/>
            </w:tcBorders>
            <w:vAlign w:val="center"/>
          </w:tcPr>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righ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c>
          <w:tcPr>
            <w:tcW w:w="630" w:type="dxa"/>
            <w:gridSpan w:val="3"/>
            <w:tcBorders>
              <w:top w:val="single" w:color="000000" w:sz="6" w:space="0"/>
              <w:left w:val="single" w:color="000000" w:sz="6" w:space="0"/>
              <w:bottom w:val="single" w:color="000000" w:sz="12" w:space="0"/>
              <w:right w:val="single" w:color="000000" w:sz="6" w:space="0"/>
            </w:tcBorders>
            <w:vAlign w:val="center"/>
          </w:tcPr>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接</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收</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学</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校</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意</w:t>
            </w:r>
          </w:p>
          <w:p>
            <w:pPr>
              <w:snapToGrid w:val="0"/>
              <w:spacing w:before="0" w:beforeAutospacing="0" w:after="0" w:afterAutospacing="0" w:line="240" w:lineRule="exact"/>
              <w:jc w:val="center"/>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见</w:t>
            </w:r>
          </w:p>
        </w:tc>
        <w:tc>
          <w:tcPr>
            <w:tcW w:w="3910" w:type="dxa"/>
            <w:gridSpan w:val="5"/>
            <w:tcBorders>
              <w:top w:val="single" w:color="000000" w:sz="6" w:space="0"/>
              <w:left w:val="single" w:color="000000" w:sz="6" w:space="0"/>
              <w:bottom w:val="single" w:color="000000" w:sz="12" w:space="0"/>
              <w:right w:val="single" w:color="000000" w:sz="12" w:space="0"/>
            </w:tcBorders>
            <w:vAlign w:val="center"/>
          </w:tcPr>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lef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p>
          <w:p>
            <w:pPr>
              <w:snapToGrid w:val="0"/>
              <w:spacing w:before="0" w:beforeAutospacing="0" w:after="0" w:afterAutospacing="0" w:line="240" w:lineRule="exact"/>
              <w:jc w:val="right"/>
              <w:textAlignment w:val="baseline"/>
              <w:rPr>
                <w:rStyle w:val="8"/>
                <w:rFonts w:hint="default" w:ascii="Times New Roman" w:hAnsi="Times New Roman" w:cs="Times New Roman"/>
                <w:b w:val="0"/>
                <w:i w:val="0"/>
                <w:caps w:val="0"/>
                <w:color w:val="000000"/>
                <w:spacing w:val="0"/>
                <w:w w:val="100"/>
                <w:kern w:val="2"/>
                <w:sz w:val="24"/>
                <w:szCs w:val="24"/>
                <w:lang w:val="en-US" w:eastAsia="zh-CN" w:bidi="ar-SA"/>
              </w:rPr>
            </w:pPr>
            <w:r>
              <w:rPr>
                <w:rStyle w:val="8"/>
                <w:rFonts w:hint="default" w:ascii="Times New Roman" w:hAnsi="Times New Roman" w:cs="Times New Roman"/>
                <w:b w:val="0"/>
                <w:i w:val="0"/>
                <w:caps w:val="0"/>
                <w:color w:val="000000"/>
                <w:spacing w:val="0"/>
                <w:w w:val="100"/>
                <w:kern w:val="2"/>
                <w:sz w:val="24"/>
                <w:szCs w:val="24"/>
                <w:lang w:val="en-US" w:eastAsia="zh-CN" w:bidi="ar-SA"/>
              </w:rPr>
              <w:t xml:space="preserve">      年    月    日（盖章）</w:t>
            </w:r>
          </w:p>
        </w:tc>
      </w:tr>
    </w:tbl>
    <w:p>
      <w:pPr>
        <w:snapToGrid/>
        <w:spacing w:before="0" w:beforeAutospacing="0" w:after="0" w:afterAutospacing="0" w:line="240" w:lineRule="auto"/>
        <w:jc w:val="both"/>
        <w:textAlignment w:val="baseline"/>
        <w:rPr>
          <w:rStyle w:val="8"/>
          <w:rFonts w:hint="default" w:ascii="Times New Roman" w:hAnsi="Times New Roman" w:eastAsia="仿宋_GB2312" w:cs="Times New Roman"/>
          <w:b w:val="0"/>
          <w:i w:val="0"/>
          <w:caps w:val="0"/>
          <w:color w:val="000000"/>
          <w:spacing w:val="0"/>
          <w:w w:val="100"/>
          <w:kern w:val="2"/>
          <w:sz w:val="21"/>
          <w:szCs w:val="21"/>
          <w:lang w:val="en-US" w:eastAsia="zh-CN" w:bidi="ar-SA"/>
        </w:rPr>
      </w:pPr>
    </w:p>
    <w:p>
      <w:pPr>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r>
        <w:rPr>
          <w:rStyle w:val="8"/>
          <w:rFonts w:hint="default" w:ascii="Times New Roman" w:hAnsi="Times New Roman" w:eastAsia="宋体" w:cs="Times New Roman"/>
          <w:b w:val="0"/>
          <w:i w:val="0"/>
          <w:caps w:val="0"/>
          <w:color w:val="000000"/>
          <w:spacing w:val="0"/>
          <w:w w:val="100"/>
          <w:kern w:val="2"/>
          <w:sz w:val="21"/>
          <w:szCs w:val="21"/>
          <w:lang w:val="en-US" w:eastAsia="zh-CN" w:bidi="ar-SA"/>
        </w:rPr>
        <w:t>说明：本表一式两份，经市、区教育行政部门审核后，</w:t>
      </w:r>
      <w:r>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t>一份学校存档，一份教育行政部门备案。</w:t>
      </w: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snapToGrid/>
        <w:spacing w:before="0" w:beforeAutospacing="0" w:after="0" w:afterAutospacing="0" w:line="560" w:lineRule="exact"/>
        <w:ind w:left="0" w:leftChars="0" w:right="0" w:firstLine="0" w:firstLineChars="0"/>
        <w:jc w:val="both"/>
        <w:textAlignment w:val="baseline"/>
        <w:rPr>
          <w:rStyle w:val="8"/>
          <w:rFonts w:hint="default" w:ascii="Times New Roman" w:hAnsi="Times New Roman" w:eastAsia="黑体" w:cs="Times New Roman"/>
          <w:b w:val="0"/>
          <w:i w:val="0"/>
          <w:caps w:val="0"/>
          <w:spacing w:val="0"/>
          <w:w w:val="100"/>
          <w:kern w:val="0"/>
          <w:sz w:val="32"/>
          <w:szCs w:val="32"/>
          <w:lang w:val="en-US" w:eastAsia="zh-CN" w:bidi="ar-SA"/>
        </w:rPr>
      </w:pPr>
      <w:r>
        <w:rPr>
          <w:rStyle w:val="8"/>
          <w:rFonts w:hint="default" w:ascii="Times New Roman" w:hAnsi="Times New Roman" w:eastAsia="黑体" w:cs="Times New Roman"/>
          <w:b w:val="0"/>
          <w:i w:val="0"/>
          <w:caps w:val="0"/>
          <w:spacing w:val="0"/>
          <w:w w:val="100"/>
          <w:kern w:val="0"/>
          <w:sz w:val="32"/>
          <w:szCs w:val="32"/>
          <w:lang w:val="en-US" w:eastAsia="zh-CN" w:bidi="ar-SA"/>
        </w:rPr>
        <w:t>附件8</w:t>
      </w:r>
    </w:p>
    <w:p>
      <w:pPr>
        <w:snapToGrid/>
        <w:spacing w:before="0" w:beforeAutospacing="0" w:after="0" w:afterAutospacing="0" w:line="560" w:lineRule="exact"/>
        <w:ind w:left="0" w:leftChars="0" w:right="0" w:firstLineChars="0"/>
        <w:jc w:val="both"/>
        <w:textAlignment w:val="baseline"/>
        <w:rPr>
          <w:rStyle w:val="8"/>
          <w:rFonts w:hint="default" w:ascii="Times New Roman" w:hAnsi="Times New Roman" w:eastAsia="方正小标宋简体" w:cs="Times New Roman"/>
          <w:b/>
          <w:i w:val="0"/>
          <w:caps w:val="0"/>
          <w:color w:val="000000"/>
          <w:spacing w:val="0"/>
          <w:w w:val="100"/>
          <w:kern w:val="0"/>
          <w:sz w:val="36"/>
          <w:szCs w:val="36"/>
          <w:lang w:val="en-US" w:eastAsia="zh-CN" w:bidi="ar-SA"/>
        </w:rPr>
      </w:pPr>
      <w:r>
        <w:rPr>
          <w:rStyle w:val="8"/>
          <w:rFonts w:hint="default" w:ascii="Times New Roman" w:hAnsi="Times New Roman" w:eastAsia="方正小标宋简体" w:cs="Times New Roman"/>
          <w:b w:val="0"/>
          <w:bCs/>
          <w:i w:val="0"/>
          <w:caps w:val="0"/>
          <w:color w:val="000000"/>
          <w:spacing w:val="0"/>
          <w:w w:val="100"/>
          <w:kern w:val="2"/>
          <w:sz w:val="36"/>
          <w:szCs w:val="36"/>
          <w:lang w:val="en-US" w:eastAsia="zh-CN" w:bidi="ar-SA"/>
        </w:rPr>
        <w:t>翔安区符合政策的军人、公安、消防救援子女入学申请表</w:t>
      </w:r>
    </w:p>
    <w:p>
      <w:pPr>
        <w:snapToGrid w:val="0"/>
        <w:spacing w:before="0" w:beforeAutospacing="0" w:after="0" w:afterAutospacing="0" w:line="300" w:lineRule="exact"/>
        <w:ind w:left="0" w:leftChars="0" w:right="0" w:firstLineChars="0"/>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w:t>
      </w:r>
    </w:p>
    <w:p>
      <w:pPr>
        <w:snapToGrid w:val="0"/>
        <w:spacing w:before="0" w:beforeAutospacing="0" w:after="0" w:afterAutospacing="0" w:line="560" w:lineRule="exact"/>
        <w:ind w:left="0" w:leftChars="0" w:right="0" w:firstLineChars="0"/>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填表日期：    年   月   日</w:t>
      </w:r>
    </w:p>
    <w:tbl>
      <w:tblPr>
        <w:tblStyle w:val="5"/>
        <w:tblW w:w="9639"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626"/>
        <w:gridCol w:w="246"/>
        <w:gridCol w:w="929"/>
        <w:gridCol w:w="1808"/>
        <w:gridCol w:w="480"/>
        <w:gridCol w:w="30"/>
        <w:gridCol w:w="649"/>
        <w:gridCol w:w="108"/>
        <w:gridCol w:w="541"/>
        <w:gridCol w:w="325"/>
        <w:gridCol w:w="1299"/>
        <w:gridCol w:w="427"/>
        <w:gridCol w:w="2171"/>
      </w:tblGrid>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trHeight w:val="796" w:hRule="atLeast"/>
          <w:jc w:val="center"/>
        </w:trPr>
        <w:tc>
          <w:tcPr>
            <w:tcW w:w="1801" w:type="dxa"/>
            <w:gridSpan w:val="3"/>
            <w:tcBorders>
              <w:top w:val="single" w:color="000000" w:sz="12" w:space="0"/>
              <w:left w:val="single" w:color="000000" w:sz="12"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学生姓名</w:t>
            </w:r>
          </w:p>
        </w:tc>
        <w:tc>
          <w:tcPr>
            <w:tcW w:w="2288"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787" w:type="dxa"/>
            <w:gridSpan w:val="3"/>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性别</w:t>
            </w:r>
          </w:p>
        </w:tc>
        <w:tc>
          <w:tcPr>
            <w:tcW w:w="866"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299" w:type="dxa"/>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出生日期</w:t>
            </w:r>
          </w:p>
        </w:tc>
        <w:tc>
          <w:tcPr>
            <w:tcW w:w="2598" w:type="dxa"/>
            <w:gridSpan w:val="2"/>
            <w:tcBorders>
              <w:top w:val="single" w:color="000000" w:sz="12" w:space="0"/>
              <w:left w:val="single" w:color="000000" w:sz="6" w:space="0"/>
              <w:bottom w:val="single" w:color="000000" w:sz="4"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年   月   日</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544" w:hRule="atLeast"/>
          <w:jc w:val="center"/>
        </w:trPr>
        <w:tc>
          <w:tcPr>
            <w:tcW w:w="1801" w:type="dxa"/>
            <w:gridSpan w:val="3"/>
            <w:tcBorders>
              <w:top w:val="single" w:color="000000" w:sz="4"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户籍地址</w:t>
            </w:r>
          </w:p>
        </w:tc>
        <w:tc>
          <w:tcPr>
            <w:tcW w:w="7838" w:type="dxa"/>
            <w:gridSpan w:val="10"/>
            <w:tcBorders>
              <w:top w:val="single" w:color="000000" w:sz="4"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606" w:hRule="atLeast"/>
          <w:jc w:val="center"/>
        </w:trPr>
        <w:tc>
          <w:tcPr>
            <w:tcW w:w="1801" w:type="dxa"/>
            <w:gridSpan w:val="3"/>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证件类别</w:t>
            </w:r>
          </w:p>
        </w:tc>
        <w:tc>
          <w:tcPr>
            <w:tcW w:w="2318" w:type="dxa"/>
            <w:gridSpan w:val="3"/>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623" w:type="dxa"/>
            <w:gridSpan w:val="4"/>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证件号码</w:t>
            </w:r>
          </w:p>
        </w:tc>
        <w:tc>
          <w:tcPr>
            <w:tcW w:w="3897" w:type="dxa"/>
            <w:gridSpan w:val="3"/>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525" w:hRule="atLeast"/>
          <w:jc w:val="center"/>
        </w:trPr>
        <w:tc>
          <w:tcPr>
            <w:tcW w:w="1801" w:type="dxa"/>
            <w:gridSpan w:val="3"/>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在翔安区居住地址</w:t>
            </w:r>
          </w:p>
        </w:tc>
        <w:tc>
          <w:tcPr>
            <w:tcW w:w="5667" w:type="dxa"/>
            <w:gridSpan w:val="9"/>
            <w:tcBorders>
              <w:top w:val="single" w:color="000000" w:sz="6" w:space="0"/>
              <w:left w:val="single" w:color="000000" w:sz="6" w:space="0"/>
              <w:bottom w:val="single" w:color="000000" w:sz="6" w:space="0"/>
              <w:right w:val="single" w:color="000000" w:sz="4"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0"/>
                <w:lang w:val="en-US" w:eastAsia="zh-CN" w:bidi="ar-SA"/>
              </w:rPr>
              <w:t xml:space="preserve">    </w:t>
            </w:r>
          </w:p>
        </w:tc>
        <w:tc>
          <w:tcPr>
            <w:tcW w:w="2171" w:type="dxa"/>
            <w:tcBorders>
              <w:top w:val="single" w:color="000000" w:sz="6" w:space="0"/>
              <w:left w:val="single" w:color="000000" w:sz="4" w:space="0"/>
              <w:bottom w:val="single" w:color="000000" w:sz="6" w:space="0"/>
              <w:right w:val="single" w:color="000000" w:sz="12"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在翔安区区购房（   ）</w:t>
            </w:r>
          </w:p>
          <w:p>
            <w:pPr>
              <w:snapToGrid w:val="0"/>
              <w:spacing w:before="0" w:beforeAutospacing="0" w:after="0" w:afterAutospacing="0" w:line="240" w:lineRule="auto"/>
              <w:ind w:left="-57" w:right="-57"/>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在翔安区区租房（   ）</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454" w:hRule="atLeast"/>
          <w:jc w:val="center"/>
        </w:trPr>
        <w:tc>
          <w:tcPr>
            <w:tcW w:w="872" w:type="dxa"/>
            <w:gridSpan w:val="2"/>
            <w:vMerge w:val="restart"/>
            <w:tcBorders>
              <w:top w:val="single" w:color="000000" w:sz="6" w:space="0"/>
              <w:left w:val="single" w:color="000000" w:sz="12" w:space="0"/>
              <w:bottom w:val="single" w:color="000000" w:sz="6" w:space="0"/>
              <w:right w:val="single" w:color="000000" w:sz="6" w:space="0"/>
            </w:tcBorders>
            <w:vAlign w:val="center"/>
          </w:tcPr>
          <w:p>
            <w:pPr>
              <w:snapToGrid w:val="0"/>
              <w:spacing w:before="6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父母或监护人情况</w:t>
            </w:r>
          </w:p>
        </w:tc>
        <w:tc>
          <w:tcPr>
            <w:tcW w:w="929"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称 谓</w:t>
            </w:r>
          </w:p>
        </w:tc>
        <w:tc>
          <w:tcPr>
            <w:tcW w:w="1808"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姓    名</w:t>
            </w:r>
          </w:p>
        </w:tc>
        <w:tc>
          <w:tcPr>
            <w:tcW w:w="3859" w:type="dxa"/>
            <w:gridSpan w:val="8"/>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现在何单位工作及职务</w:t>
            </w:r>
          </w:p>
        </w:tc>
        <w:tc>
          <w:tcPr>
            <w:tcW w:w="2171" w:type="dxa"/>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0"/>
                <w:lang w:val="en-US" w:eastAsia="zh-CN" w:bidi="ar-SA"/>
              </w:rPr>
              <w:t>联 系 电 话</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893" w:hRule="atLeast"/>
          <w:jc w:val="center"/>
        </w:trPr>
        <w:tc>
          <w:tcPr>
            <w:tcW w:w="872" w:type="dxa"/>
            <w:gridSpan w:val="2"/>
            <w:vMerge w:val="continue"/>
            <w:tcBorders>
              <w:top w:val="single" w:color="000000" w:sz="6" w:space="0"/>
              <w:left w:val="single" w:color="000000" w:sz="12" w:space="0"/>
              <w:bottom w:val="single" w:color="000000" w:sz="6" w:space="0"/>
              <w:right w:val="single" w:color="000000" w:sz="6"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p>
        </w:tc>
        <w:tc>
          <w:tcPr>
            <w:tcW w:w="929"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808"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3859" w:type="dxa"/>
            <w:gridSpan w:val="8"/>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2171" w:type="dxa"/>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695" w:hRule="atLeast"/>
          <w:jc w:val="center"/>
        </w:trPr>
        <w:tc>
          <w:tcPr>
            <w:tcW w:w="872" w:type="dxa"/>
            <w:gridSpan w:val="2"/>
            <w:vMerge w:val="continue"/>
            <w:tcBorders>
              <w:top w:val="single" w:color="000000" w:sz="6" w:space="0"/>
              <w:left w:val="single" w:color="000000" w:sz="12" w:space="0"/>
              <w:bottom w:val="single" w:color="000000" w:sz="6" w:space="0"/>
              <w:right w:val="single" w:color="000000" w:sz="6"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p>
        </w:tc>
        <w:tc>
          <w:tcPr>
            <w:tcW w:w="929"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808"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3859" w:type="dxa"/>
            <w:gridSpan w:val="8"/>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2171" w:type="dxa"/>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626" w:type="dxa"/>
            <w:tcBorders>
              <w:top w:val="single" w:color="000000" w:sz="6" w:space="0"/>
              <w:left w:val="single" w:color="000000" w:sz="12" w:space="0"/>
              <w:bottom w:val="nil"/>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申请就读理由</w:t>
            </w:r>
          </w:p>
        </w:tc>
        <w:tc>
          <w:tcPr>
            <w:tcW w:w="9013" w:type="dxa"/>
            <w:gridSpan w:val="12"/>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560" w:lineRule="exact"/>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626" w:type="dxa"/>
            <w:tcBorders>
              <w:top w:val="single" w:color="000000" w:sz="6" w:space="0"/>
              <w:left w:val="single" w:color="000000" w:sz="12" w:space="0"/>
              <w:bottom w:val="single" w:color="000000" w:sz="12" w:space="0"/>
              <w:right w:val="single" w:color="000000" w:sz="6"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教</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育</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行政</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意</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见</w:t>
            </w:r>
          </w:p>
        </w:tc>
        <w:tc>
          <w:tcPr>
            <w:tcW w:w="4142" w:type="dxa"/>
            <w:gridSpan w:val="6"/>
            <w:tcBorders>
              <w:top w:val="single" w:color="000000" w:sz="6" w:space="0"/>
              <w:left w:val="single" w:color="000000" w:sz="6" w:space="0"/>
              <w:bottom w:val="single" w:color="000000" w:sz="12" w:space="0"/>
              <w:right w:val="single" w:color="000000" w:sz="6" w:space="0"/>
            </w:tcBorders>
            <w:vAlign w:val="center"/>
          </w:tcPr>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年   月   日（盖章）</w:t>
            </w:r>
          </w:p>
        </w:tc>
        <w:tc>
          <w:tcPr>
            <w:tcW w:w="649" w:type="dxa"/>
            <w:gridSpan w:val="2"/>
            <w:tcBorders>
              <w:top w:val="single" w:color="000000" w:sz="6" w:space="0"/>
              <w:left w:val="single" w:color="000000" w:sz="6" w:space="0"/>
              <w:bottom w:val="single" w:color="000000" w:sz="12" w:space="0"/>
              <w:right w:val="single" w:color="000000" w:sz="6" w:space="0"/>
            </w:tcBorders>
            <w:vAlign w:val="center"/>
          </w:tcPr>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接</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收</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学</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校</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意</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见</w:t>
            </w:r>
          </w:p>
        </w:tc>
        <w:tc>
          <w:tcPr>
            <w:tcW w:w="4222" w:type="dxa"/>
            <w:gridSpan w:val="4"/>
            <w:tcBorders>
              <w:top w:val="single" w:color="000000" w:sz="6" w:space="0"/>
              <w:left w:val="single" w:color="000000" w:sz="6" w:space="0"/>
              <w:bottom w:val="single" w:color="000000" w:sz="12" w:space="0"/>
              <w:right w:val="single" w:color="000000" w:sz="12" w:space="0"/>
            </w:tcBorders>
            <w:vAlign w:val="center"/>
          </w:tcPr>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年   月   日（盖章）</w:t>
            </w:r>
          </w:p>
        </w:tc>
      </w:tr>
    </w:tbl>
    <w:p>
      <w:pPr>
        <w:snapToGrid/>
        <w:spacing w:before="100" w:beforeAutospacing="0" w:after="0" w:afterAutospacing="0" w:line="240" w:lineRule="auto"/>
        <w:jc w:val="left"/>
        <w:textAlignment w:val="baseline"/>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pPr>
      <w:r>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t>说明：本表一式两份，一份学校存档，一份教育行政部门备案。</w:t>
      </w:r>
    </w:p>
    <w:p>
      <w:pPr>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p>
    <w:p>
      <w:pPr>
        <w:pStyle w:val="16"/>
        <w:widowControl/>
        <w:snapToGrid/>
        <w:spacing w:before="0" w:beforeAutospacing="0" w:after="0" w:afterAutospacing="0" w:line="240" w:lineRule="auto"/>
        <w:ind w:left="0" w:leftChars="0" w:firstLine="420" w:firstLineChars="0"/>
        <w:jc w:val="both"/>
        <w:textAlignment w:val="baseline"/>
        <w:rPr>
          <w:rStyle w:val="8"/>
          <w:rFonts w:hint="default" w:ascii="Times New Roman" w:hAnsi="Times New Roman" w:eastAsia="黑体" w:cs="Times New Roman"/>
          <w:b w:val="0"/>
          <w:i w:val="0"/>
          <w:caps w:val="0"/>
          <w:spacing w:val="0"/>
          <w:w w:val="100"/>
          <w:kern w:val="0"/>
          <w:sz w:val="32"/>
          <w:szCs w:val="32"/>
          <w:lang w:val="en-US" w:eastAsia="zh-CN" w:bidi="ar-SA"/>
        </w:rPr>
      </w:pPr>
    </w:p>
    <w:p>
      <w:pPr>
        <w:pStyle w:val="16"/>
        <w:widowControl/>
        <w:snapToGrid/>
        <w:spacing w:before="0" w:beforeAutospacing="0" w:after="0" w:afterAutospacing="0" w:line="240" w:lineRule="auto"/>
        <w:ind w:left="0" w:leftChars="0" w:firstLine="0" w:firstLineChars="0"/>
        <w:jc w:val="both"/>
        <w:textAlignment w:val="baseline"/>
        <w:rPr>
          <w:rStyle w:val="8"/>
          <w:rFonts w:hint="default" w:ascii="Times New Roman" w:hAnsi="Times New Roman" w:eastAsia="黑体" w:cs="Times New Roman"/>
          <w:b w:val="0"/>
          <w:i w:val="0"/>
          <w:caps w:val="0"/>
          <w:spacing w:val="0"/>
          <w:w w:val="100"/>
          <w:kern w:val="0"/>
          <w:sz w:val="32"/>
          <w:szCs w:val="32"/>
          <w:lang w:val="en-US" w:eastAsia="zh-CN" w:bidi="ar-SA"/>
        </w:rPr>
      </w:pPr>
      <w:r>
        <w:rPr>
          <w:rStyle w:val="8"/>
          <w:rFonts w:hint="default" w:ascii="Times New Roman" w:hAnsi="Times New Roman" w:eastAsia="黑体" w:cs="Times New Roman"/>
          <w:b w:val="0"/>
          <w:i w:val="0"/>
          <w:caps w:val="0"/>
          <w:spacing w:val="0"/>
          <w:w w:val="100"/>
          <w:kern w:val="0"/>
          <w:sz w:val="32"/>
          <w:szCs w:val="32"/>
          <w:lang w:val="en-US" w:eastAsia="zh-CN" w:bidi="ar-SA"/>
        </w:rPr>
        <w:t>附件9</w:t>
      </w:r>
    </w:p>
    <w:p>
      <w:pPr>
        <w:snapToGrid/>
        <w:spacing w:before="0" w:beforeAutospacing="0" w:after="0" w:afterAutospacing="0" w:line="240" w:lineRule="auto"/>
        <w:jc w:val="center"/>
        <w:textAlignment w:val="baseline"/>
        <w:rPr>
          <w:rStyle w:val="8"/>
          <w:rFonts w:hint="default" w:ascii="Times New Roman" w:hAnsi="Times New Roman" w:cs="Times New Roman"/>
          <w:b/>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bCs/>
          <w:i w:val="0"/>
          <w:caps w:val="0"/>
          <w:color w:val="000000"/>
          <w:spacing w:val="0"/>
          <w:w w:val="100"/>
          <w:kern w:val="2"/>
          <w:sz w:val="36"/>
          <w:szCs w:val="36"/>
          <w:lang w:val="en-US" w:eastAsia="zh-CN" w:bidi="ar-SA"/>
        </w:rPr>
        <w:t>翔安区引进人才（留学人员）子女入学申请表</w:t>
      </w:r>
    </w:p>
    <w:p>
      <w:pPr>
        <w:snapToGrid w:val="0"/>
        <w:spacing w:before="0" w:beforeAutospacing="0" w:after="10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填表日期：    年   月   日</w:t>
      </w:r>
    </w:p>
    <w:tbl>
      <w:tblPr>
        <w:tblStyle w:val="5"/>
        <w:tblW w:w="9639"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626"/>
        <w:gridCol w:w="246"/>
        <w:gridCol w:w="929"/>
        <w:gridCol w:w="1808"/>
        <w:gridCol w:w="480"/>
        <w:gridCol w:w="30"/>
        <w:gridCol w:w="649"/>
        <w:gridCol w:w="108"/>
        <w:gridCol w:w="541"/>
        <w:gridCol w:w="325"/>
        <w:gridCol w:w="1299"/>
        <w:gridCol w:w="68"/>
        <w:gridCol w:w="365"/>
        <w:gridCol w:w="2165"/>
      </w:tblGrid>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trHeight w:val="415" w:hRule="atLeast"/>
          <w:jc w:val="center"/>
        </w:trPr>
        <w:tc>
          <w:tcPr>
            <w:tcW w:w="1801" w:type="dxa"/>
            <w:gridSpan w:val="3"/>
            <w:tcBorders>
              <w:top w:val="single" w:color="000000" w:sz="12" w:space="0"/>
              <w:left w:val="single" w:color="000000" w:sz="12"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姓   名</w:t>
            </w:r>
          </w:p>
        </w:tc>
        <w:tc>
          <w:tcPr>
            <w:tcW w:w="2288"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787" w:type="dxa"/>
            <w:gridSpan w:val="3"/>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性别</w:t>
            </w:r>
          </w:p>
        </w:tc>
        <w:tc>
          <w:tcPr>
            <w:tcW w:w="866" w:type="dxa"/>
            <w:gridSpan w:val="2"/>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299" w:type="dxa"/>
            <w:tcBorders>
              <w:top w:val="single" w:color="000000" w:sz="12" w:space="0"/>
              <w:left w:val="single" w:color="000000" w:sz="6" w:space="0"/>
              <w:bottom w:val="single" w:color="000000" w:sz="4"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出生日期</w:t>
            </w:r>
          </w:p>
        </w:tc>
        <w:tc>
          <w:tcPr>
            <w:tcW w:w="2598" w:type="dxa"/>
            <w:gridSpan w:val="3"/>
            <w:tcBorders>
              <w:top w:val="single" w:color="000000" w:sz="12" w:space="0"/>
              <w:left w:val="single" w:color="000000" w:sz="6" w:space="0"/>
              <w:bottom w:val="single" w:color="000000" w:sz="4"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年   月   日</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492" w:hRule="atLeast"/>
          <w:jc w:val="center"/>
        </w:trPr>
        <w:tc>
          <w:tcPr>
            <w:tcW w:w="1801" w:type="dxa"/>
            <w:gridSpan w:val="3"/>
            <w:tcBorders>
              <w:top w:val="single" w:color="000000" w:sz="4"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户籍状况</w:t>
            </w:r>
          </w:p>
        </w:tc>
        <w:tc>
          <w:tcPr>
            <w:tcW w:w="7838" w:type="dxa"/>
            <w:gridSpan w:val="11"/>
            <w:tcBorders>
              <w:top w:val="single" w:color="000000" w:sz="4"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本市（ ） 非本市（ ）  境外（ ）</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511" w:hRule="atLeast"/>
          <w:jc w:val="center"/>
        </w:trPr>
        <w:tc>
          <w:tcPr>
            <w:tcW w:w="1801" w:type="dxa"/>
            <w:gridSpan w:val="3"/>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证件类别</w:t>
            </w:r>
          </w:p>
        </w:tc>
        <w:tc>
          <w:tcPr>
            <w:tcW w:w="2318" w:type="dxa"/>
            <w:gridSpan w:val="3"/>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623" w:type="dxa"/>
            <w:gridSpan w:val="4"/>
            <w:tcBorders>
              <w:top w:val="single" w:color="000000" w:sz="6" w:space="0"/>
              <w:left w:val="single" w:color="000000" w:sz="6"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证件号码</w:t>
            </w:r>
          </w:p>
        </w:tc>
        <w:tc>
          <w:tcPr>
            <w:tcW w:w="3897" w:type="dxa"/>
            <w:gridSpan w:val="4"/>
            <w:tcBorders>
              <w:top w:val="single" w:color="000000" w:sz="6" w:space="0"/>
              <w:left w:val="single" w:color="000000" w:sz="6" w:space="0"/>
              <w:bottom w:val="single" w:color="000000" w:sz="6" w:space="0"/>
              <w:right w:val="single" w:color="000000" w:sz="12"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662" w:hRule="atLeast"/>
          <w:jc w:val="center"/>
        </w:trPr>
        <w:tc>
          <w:tcPr>
            <w:tcW w:w="1801" w:type="dxa"/>
            <w:gridSpan w:val="3"/>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在翔安居住地址</w:t>
            </w:r>
          </w:p>
        </w:tc>
        <w:tc>
          <w:tcPr>
            <w:tcW w:w="5308" w:type="dxa"/>
            <w:gridSpan w:val="9"/>
            <w:tcBorders>
              <w:top w:val="single" w:color="000000" w:sz="6" w:space="0"/>
              <w:left w:val="single" w:color="000000" w:sz="6" w:space="0"/>
              <w:bottom w:val="single" w:color="000000" w:sz="6" w:space="0"/>
              <w:right w:val="single" w:color="000000" w:sz="4" w:space="0"/>
            </w:tcBorders>
            <w:vAlign w:val="center"/>
          </w:tcPr>
          <w:p>
            <w:pPr>
              <w:snapToGrid w:val="0"/>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0"/>
                <w:lang w:val="en-US" w:eastAsia="zh-CN" w:bidi="ar-SA"/>
              </w:rPr>
              <w:t xml:space="preserve">    </w:t>
            </w:r>
          </w:p>
        </w:tc>
        <w:tc>
          <w:tcPr>
            <w:tcW w:w="2530" w:type="dxa"/>
            <w:gridSpan w:val="2"/>
            <w:tcBorders>
              <w:top w:val="single" w:color="000000" w:sz="6" w:space="0"/>
              <w:left w:val="single" w:color="000000" w:sz="4" w:space="0"/>
              <w:bottom w:val="single" w:color="000000" w:sz="6" w:space="0"/>
              <w:right w:val="single" w:color="000000" w:sz="12"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在翔安区购房（   ）</w:t>
            </w:r>
          </w:p>
          <w:p>
            <w:pPr>
              <w:snapToGrid w:val="0"/>
              <w:spacing w:before="0" w:beforeAutospacing="0" w:after="0" w:afterAutospacing="0" w:line="240" w:lineRule="auto"/>
              <w:ind w:left="-57" w:right="-57"/>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在翔安区租房（   ）</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459" w:hRule="atLeast"/>
          <w:jc w:val="center"/>
        </w:trPr>
        <w:tc>
          <w:tcPr>
            <w:tcW w:w="872" w:type="dxa"/>
            <w:gridSpan w:val="2"/>
            <w:vMerge w:val="restart"/>
            <w:tcBorders>
              <w:top w:val="single" w:color="000000" w:sz="6" w:space="0"/>
              <w:left w:val="single" w:color="000000" w:sz="12" w:space="0"/>
              <w:bottom w:val="single" w:color="000000" w:sz="6" w:space="0"/>
              <w:right w:val="single" w:color="000000" w:sz="6" w:space="0"/>
            </w:tcBorders>
            <w:vAlign w:val="center"/>
          </w:tcPr>
          <w:p>
            <w:pPr>
              <w:snapToGrid w:val="0"/>
              <w:spacing w:before="6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父母或监护人情况</w:t>
            </w:r>
          </w:p>
        </w:tc>
        <w:tc>
          <w:tcPr>
            <w:tcW w:w="929"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称 谓</w:t>
            </w:r>
          </w:p>
        </w:tc>
        <w:tc>
          <w:tcPr>
            <w:tcW w:w="1808"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姓    名</w:t>
            </w:r>
          </w:p>
        </w:tc>
        <w:tc>
          <w:tcPr>
            <w:tcW w:w="3865" w:type="dxa"/>
            <w:gridSpan w:val="9"/>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现在何单位工作及职务</w:t>
            </w:r>
          </w:p>
        </w:tc>
        <w:tc>
          <w:tcPr>
            <w:tcW w:w="2165" w:type="dxa"/>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0"/>
                <w:lang w:val="en-US" w:eastAsia="zh-CN" w:bidi="ar-SA"/>
              </w:rPr>
              <w:t>联 系 电 话</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cantSplit/>
          <w:trHeight w:val="698" w:hRule="atLeast"/>
          <w:jc w:val="center"/>
        </w:trPr>
        <w:tc>
          <w:tcPr>
            <w:tcW w:w="872" w:type="dxa"/>
            <w:gridSpan w:val="2"/>
            <w:vMerge w:val="continue"/>
            <w:tcBorders>
              <w:top w:val="single" w:color="000000" w:sz="6" w:space="0"/>
              <w:left w:val="single" w:color="000000" w:sz="12" w:space="0"/>
              <w:bottom w:val="single" w:color="000000" w:sz="6" w:space="0"/>
              <w:right w:val="single" w:color="000000" w:sz="6"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p>
        </w:tc>
        <w:tc>
          <w:tcPr>
            <w:tcW w:w="929"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808"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3865" w:type="dxa"/>
            <w:gridSpan w:val="9"/>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2165" w:type="dxa"/>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cantSplit/>
          <w:trHeight w:val="710" w:hRule="atLeast"/>
          <w:jc w:val="center"/>
        </w:trPr>
        <w:tc>
          <w:tcPr>
            <w:tcW w:w="872" w:type="dxa"/>
            <w:gridSpan w:val="2"/>
            <w:vMerge w:val="continue"/>
            <w:tcBorders>
              <w:top w:val="single" w:color="000000" w:sz="6" w:space="0"/>
              <w:left w:val="single" w:color="000000" w:sz="12" w:space="0"/>
              <w:bottom w:val="single" w:color="000000" w:sz="6" w:space="0"/>
              <w:right w:val="single" w:color="000000" w:sz="6"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p>
        </w:tc>
        <w:tc>
          <w:tcPr>
            <w:tcW w:w="929"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1808" w:type="dxa"/>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3865" w:type="dxa"/>
            <w:gridSpan w:val="9"/>
            <w:tcBorders>
              <w:top w:val="single" w:color="000000" w:sz="6" w:space="0"/>
              <w:left w:val="single" w:color="000000" w:sz="6" w:space="0"/>
              <w:bottom w:val="single" w:color="000000" w:sz="6" w:space="0"/>
              <w:right w:val="single" w:color="000000" w:sz="6"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c>
          <w:tcPr>
            <w:tcW w:w="2165" w:type="dxa"/>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2595" w:hRule="atLeast"/>
          <w:jc w:val="center"/>
        </w:trPr>
        <w:tc>
          <w:tcPr>
            <w:tcW w:w="626" w:type="dxa"/>
            <w:tcBorders>
              <w:top w:val="single" w:color="000000" w:sz="6" w:space="0"/>
              <w:left w:val="single" w:color="000000" w:sz="12" w:space="0"/>
              <w:bottom w:val="single" w:color="000000" w:sz="6" w:space="0"/>
              <w:right w:val="single" w:color="000000" w:sz="6"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申</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请</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在</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厦</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就</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读</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理</w:t>
            </w:r>
          </w:p>
          <w:p>
            <w:pPr>
              <w:snapToGrid w:val="0"/>
              <w:spacing w:before="0" w:beforeAutospacing="0" w:after="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由</w:t>
            </w:r>
          </w:p>
        </w:tc>
        <w:tc>
          <w:tcPr>
            <w:tcW w:w="9013" w:type="dxa"/>
            <w:gridSpan w:val="13"/>
            <w:tcBorders>
              <w:top w:val="single" w:color="000000" w:sz="6" w:space="0"/>
              <w:left w:val="single" w:color="000000" w:sz="6" w:space="0"/>
              <w:bottom w:val="single" w:color="000000" w:sz="6" w:space="0"/>
              <w:right w:val="single" w:color="000000" w:sz="12" w:space="0"/>
            </w:tcBorders>
            <w:vAlign w:val="center"/>
          </w:tcPr>
          <w:p>
            <w:pPr>
              <w:snapToGrid w:val="0"/>
              <w:spacing w:before="60" w:beforeAutospacing="0" w:after="0" w:afterAutospacing="0" w:line="432" w:lineRule="auto"/>
              <w:jc w:val="left"/>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w:t>
            </w:r>
          </w:p>
          <w:p>
            <w:pPr>
              <w:snapToGrid w:val="0"/>
              <w:spacing w:before="60" w:beforeAutospacing="0" w:after="0" w:afterAutospacing="0" w:line="432"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年   月   日（盖章）</w:t>
            </w:r>
          </w:p>
        </w:tc>
      </w:tr>
      <w:tr>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2960" w:hRule="atLeast"/>
          <w:jc w:val="center"/>
        </w:trPr>
        <w:tc>
          <w:tcPr>
            <w:tcW w:w="626" w:type="dxa"/>
            <w:tcBorders>
              <w:top w:val="single" w:color="000000" w:sz="6" w:space="0"/>
              <w:left w:val="single" w:color="000000" w:sz="12" w:space="0"/>
              <w:bottom w:val="single" w:color="000000" w:sz="12" w:space="0"/>
              <w:right w:val="single" w:color="000000" w:sz="6"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教</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育</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行政</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门</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意</w:t>
            </w:r>
          </w:p>
          <w:p>
            <w:pPr>
              <w:snapToGrid w:val="0"/>
              <w:spacing w:before="0" w:beforeAutospacing="0" w:after="0" w:afterAutospacing="0" w:line="28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见</w:t>
            </w:r>
          </w:p>
        </w:tc>
        <w:tc>
          <w:tcPr>
            <w:tcW w:w="4142" w:type="dxa"/>
            <w:gridSpan w:val="6"/>
            <w:tcBorders>
              <w:top w:val="single" w:color="000000" w:sz="6" w:space="0"/>
              <w:left w:val="single" w:color="000000" w:sz="6" w:space="0"/>
              <w:bottom w:val="single" w:color="000000" w:sz="12" w:space="0"/>
              <w:right w:val="single" w:color="000000" w:sz="6" w:space="0"/>
            </w:tcBorders>
            <w:vAlign w:val="center"/>
          </w:tcPr>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年   月   日（盖章）</w:t>
            </w:r>
          </w:p>
        </w:tc>
        <w:tc>
          <w:tcPr>
            <w:tcW w:w="649" w:type="dxa"/>
            <w:gridSpan w:val="2"/>
            <w:tcBorders>
              <w:top w:val="single" w:color="000000" w:sz="6" w:space="0"/>
              <w:left w:val="single" w:color="000000" w:sz="6" w:space="0"/>
              <w:bottom w:val="single" w:color="000000" w:sz="12" w:space="0"/>
              <w:right w:val="single" w:color="000000" w:sz="6" w:space="0"/>
            </w:tcBorders>
            <w:vAlign w:val="center"/>
          </w:tcPr>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接</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收</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学</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校</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意</w:t>
            </w:r>
          </w:p>
          <w:p>
            <w:pPr>
              <w:snapToGrid w:val="0"/>
              <w:spacing w:before="60" w:beforeAutospacing="0" w:after="0" w:afterAutospacing="0" w:line="240" w:lineRule="exact"/>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见</w:t>
            </w:r>
          </w:p>
        </w:tc>
        <w:tc>
          <w:tcPr>
            <w:tcW w:w="4222" w:type="dxa"/>
            <w:gridSpan w:val="5"/>
            <w:tcBorders>
              <w:top w:val="single" w:color="000000" w:sz="6" w:space="0"/>
              <w:left w:val="single" w:color="000000" w:sz="6" w:space="0"/>
              <w:bottom w:val="single" w:color="000000" w:sz="12" w:space="0"/>
              <w:right w:val="single" w:color="000000" w:sz="12" w:space="0"/>
            </w:tcBorders>
            <w:vAlign w:val="center"/>
          </w:tcPr>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年   月   日（盖章）</w:t>
            </w:r>
          </w:p>
        </w:tc>
      </w:tr>
    </w:tbl>
    <w:p>
      <w:pPr>
        <w:snapToGrid/>
        <w:spacing w:before="100" w:beforeAutospacing="0" w:after="0" w:afterAutospacing="0" w:line="240" w:lineRule="auto"/>
        <w:jc w:val="left"/>
        <w:textAlignment w:val="baseline"/>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pPr>
      <w:r>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t>说明：本表一式两份，一份学校存档，一份教育行政部门备案。</w:t>
      </w:r>
    </w:p>
    <w:p>
      <w:pPr>
        <w:snapToGrid/>
        <w:spacing w:before="0" w:beforeAutospacing="0" w:after="0" w:afterAutospacing="0" w:line="240" w:lineRule="auto"/>
        <w:jc w:val="both"/>
        <w:textAlignment w:val="baseline"/>
        <w:rPr>
          <w:rStyle w:val="8"/>
          <w:rFonts w:hint="default" w:ascii="Times New Roman" w:hAnsi="Times New Roman" w:eastAsia="黑体" w:cs="Times New Roman"/>
          <w:b w:val="0"/>
          <w:i w:val="0"/>
          <w:caps w:val="0"/>
          <w:spacing w:val="0"/>
          <w:w w:val="100"/>
          <w:kern w:val="2"/>
          <w:sz w:val="32"/>
          <w:szCs w:val="32"/>
          <w:lang w:val="en-US" w:eastAsia="zh-CN" w:bidi="ar-SA"/>
        </w:rPr>
      </w:pPr>
    </w:p>
    <w:p>
      <w:pPr>
        <w:snapToGrid/>
        <w:spacing w:before="0" w:beforeAutospacing="0" w:after="0" w:afterAutospacing="0" w:line="240" w:lineRule="auto"/>
        <w:jc w:val="both"/>
        <w:textAlignment w:val="baseline"/>
        <w:rPr>
          <w:rStyle w:val="8"/>
          <w:rFonts w:hint="default" w:ascii="Times New Roman" w:hAnsi="Times New Roman" w:eastAsia="黑体" w:cs="Times New Roman"/>
          <w:b w:val="0"/>
          <w:i w:val="0"/>
          <w:caps w:val="0"/>
          <w:spacing w:val="0"/>
          <w:w w:val="100"/>
          <w:kern w:val="2"/>
          <w:sz w:val="32"/>
          <w:szCs w:val="32"/>
          <w:lang w:val="en-US" w:eastAsia="zh-CN" w:bidi="ar-SA"/>
        </w:rPr>
      </w:pPr>
      <w:r>
        <w:rPr>
          <w:rStyle w:val="8"/>
          <w:rFonts w:hint="default" w:ascii="Times New Roman" w:hAnsi="Times New Roman" w:eastAsia="黑体" w:cs="Times New Roman"/>
          <w:b w:val="0"/>
          <w:i w:val="0"/>
          <w:caps w:val="0"/>
          <w:spacing w:val="0"/>
          <w:w w:val="100"/>
          <w:kern w:val="2"/>
          <w:sz w:val="32"/>
          <w:szCs w:val="32"/>
          <w:lang w:val="en-US" w:eastAsia="zh-CN" w:bidi="ar-SA"/>
        </w:rPr>
        <w:t>附件10</w:t>
      </w:r>
    </w:p>
    <w:p>
      <w:pPr>
        <w:snapToGrid/>
        <w:spacing w:before="0" w:beforeAutospacing="0" w:after="0" w:afterAutospacing="0" w:line="560" w:lineRule="exact"/>
        <w:jc w:val="center"/>
        <w:textAlignment w:val="baseline"/>
        <w:rPr>
          <w:rStyle w:val="8"/>
          <w:rFonts w:hint="default" w:ascii="Times New Roman" w:hAnsi="Times New Roman" w:eastAsia="方正小标宋简体" w:cs="Times New Roman"/>
          <w:b w:val="0"/>
          <w:bCs/>
          <w:i w:val="0"/>
          <w:caps w:val="0"/>
          <w:color w:val="000000"/>
          <w:spacing w:val="0"/>
          <w:w w:val="100"/>
          <w:kern w:val="0"/>
          <w:sz w:val="36"/>
          <w:szCs w:val="36"/>
          <w:lang w:val="en-US" w:eastAsia="zh-CN" w:bidi="ar-SA"/>
        </w:rPr>
      </w:pPr>
      <w:r>
        <w:rPr>
          <w:rStyle w:val="8"/>
          <w:rFonts w:hint="default" w:ascii="Times New Roman" w:hAnsi="Times New Roman" w:eastAsia="方正小标宋简体" w:cs="Times New Roman"/>
          <w:b w:val="0"/>
          <w:bCs/>
          <w:i w:val="0"/>
          <w:caps w:val="0"/>
          <w:color w:val="000000"/>
          <w:spacing w:val="0"/>
          <w:w w:val="100"/>
          <w:kern w:val="2"/>
          <w:sz w:val="36"/>
          <w:szCs w:val="36"/>
          <w:lang w:val="en-US" w:eastAsia="zh-CN" w:bidi="ar-SA"/>
        </w:rPr>
        <w:t>翔安区户籍拆迁户人员子女入学</w:t>
      </w:r>
      <w:r>
        <w:rPr>
          <w:rStyle w:val="8"/>
          <w:rFonts w:hint="default" w:ascii="Times New Roman" w:hAnsi="Times New Roman" w:eastAsia="方正小标宋简体" w:cs="Times New Roman"/>
          <w:b w:val="0"/>
          <w:bCs/>
          <w:i w:val="0"/>
          <w:caps w:val="0"/>
          <w:color w:val="000000"/>
          <w:spacing w:val="0"/>
          <w:w w:val="100"/>
          <w:kern w:val="0"/>
          <w:sz w:val="36"/>
          <w:szCs w:val="36"/>
          <w:lang w:val="en-US" w:eastAsia="zh-CN" w:bidi="ar-SA"/>
        </w:rPr>
        <w:t>申请表</w:t>
      </w:r>
    </w:p>
    <w:p>
      <w:pPr>
        <w:snapToGrid w:val="0"/>
        <w:spacing w:before="0" w:beforeAutospacing="0" w:after="10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4"/>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w:t>
      </w:r>
    </w:p>
    <w:p>
      <w:pPr>
        <w:snapToGrid w:val="0"/>
        <w:spacing w:before="0" w:beforeAutospacing="0" w:after="10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xml:space="preserve">                                      </w:t>
      </w: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 xml:space="preserve">      填表日期：    年   月   日</w:t>
      </w:r>
    </w:p>
    <w:tbl>
      <w:tblPr>
        <w:tblStyle w:val="5"/>
        <w:tblW w:w="9639"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872"/>
        <w:gridCol w:w="929"/>
        <w:gridCol w:w="1786"/>
        <w:gridCol w:w="975"/>
        <w:gridCol w:w="180"/>
        <w:gridCol w:w="855"/>
        <w:gridCol w:w="145"/>
        <w:gridCol w:w="1299"/>
        <w:gridCol w:w="371"/>
        <w:gridCol w:w="2227"/>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716" w:hRule="atLeast"/>
          <w:jc w:val="center"/>
        </w:trPr>
        <w:tc>
          <w:tcPr>
            <w:tcW w:w="1801"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学生姓名</w:t>
            </w:r>
          </w:p>
        </w:tc>
        <w:tc>
          <w:tcPr>
            <w:tcW w:w="1786" w:type="dxa"/>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1155"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性别</w:t>
            </w:r>
          </w:p>
        </w:tc>
        <w:tc>
          <w:tcPr>
            <w:tcW w:w="1000"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1299" w:type="dxa"/>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出生日期</w:t>
            </w:r>
          </w:p>
        </w:tc>
        <w:tc>
          <w:tcPr>
            <w:tcW w:w="2598"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 xml:space="preserve">       年   月   日</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Height w:val="519" w:hRule="atLeast"/>
          <w:jc w:val="center"/>
        </w:trPr>
        <w:tc>
          <w:tcPr>
            <w:tcW w:w="1801"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户籍地址</w:t>
            </w:r>
          </w:p>
        </w:tc>
        <w:tc>
          <w:tcPr>
            <w:tcW w:w="7838" w:type="dxa"/>
            <w:gridSpan w:val="8"/>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15" w:hRule="atLeast"/>
          <w:jc w:val="center"/>
        </w:trPr>
        <w:tc>
          <w:tcPr>
            <w:tcW w:w="1801"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居住地址</w:t>
            </w:r>
          </w:p>
        </w:tc>
        <w:tc>
          <w:tcPr>
            <w:tcW w:w="7838" w:type="dxa"/>
            <w:gridSpan w:val="8"/>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t xml:space="preserve">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05" w:hRule="atLeast"/>
          <w:jc w:val="center"/>
        </w:trPr>
        <w:tc>
          <w:tcPr>
            <w:tcW w:w="1801"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安置房或自购房</w:t>
            </w:r>
          </w:p>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所在地址</w:t>
            </w:r>
          </w:p>
        </w:tc>
        <w:tc>
          <w:tcPr>
            <w:tcW w:w="7838" w:type="dxa"/>
            <w:gridSpan w:val="8"/>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62" w:hRule="atLeast"/>
          <w:jc w:val="center"/>
        </w:trPr>
        <w:tc>
          <w:tcPr>
            <w:tcW w:w="1801" w:type="dxa"/>
            <w:gridSpan w:val="2"/>
            <w:vMerge w:val="restart"/>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申请就读学校和年级</w:t>
            </w:r>
          </w:p>
        </w:tc>
        <w:tc>
          <w:tcPr>
            <w:tcW w:w="1786" w:type="dxa"/>
            <w:tcBorders>
              <w:top w:val="single" w:color="000000" w:sz="8" w:space="0"/>
              <w:left w:val="single" w:color="000000" w:sz="8" w:space="0"/>
              <w:bottom w:val="single" w:color="000000" w:sz="4" w:space="0"/>
              <w:right w:val="single" w:color="000000" w:sz="4"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0"/>
                <w:lang w:val="en-US" w:eastAsia="zh-CN" w:bidi="ar-SA"/>
              </w:rPr>
              <w:t>志愿顺序</w:t>
            </w:r>
          </w:p>
        </w:tc>
        <w:tc>
          <w:tcPr>
            <w:tcW w:w="3825" w:type="dxa"/>
            <w:gridSpan w:val="6"/>
            <w:tcBorders>
              <w:top w:val="single" w:color="000000" w:sz="8"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0"/>
                <w:lang w:val="en-US" w:eastAsia="zh-CN" w:bidi="ar-SA"/>
              </w:rPr>
              <w:t>学校</w:t>
            </w:r>
          </w:p>
        </w:tc>
        <w:tc>
          <w:tcPr>
            <w:tcW w:w="2227" w:type="dxa"/>
            <w:tcBorders>
              <w:top w:val="single" w:color="000000" w:sz="8" w:space="0"/>
              <w:left w:val="single" w:color="000000" w:sz="4" w:space="0"/>
              <w:bottom w:val="single" w:color="000000" w:sz="4"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bCs w:val="0"/>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bCs w:val="0"/>
                <w:i w:val="0"/>
                <w:caps w:val="0"/>
                <w:color w:val="000000"/>
                <w:spacing w:val="0"/>
                <w:w w:val="100"/>
                <w:kern w:val="2"/>
                <w:sz w:val="24"/>
                <w:szCs w:val="20"/>
                <w:lang w:val="en-US" w:eastAsia="zh-CN" w:bidi="ar-SA"/>
              </w:rPr>
              <w:t>年级</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35" w:hRule="atLeast"/>
          <w:jc w:val="center"/>
        </w:trPr>
        <w:tc>
          <w:tcPr>
            <w:tcW w:w="1801" w:type="dxa"/>
            <w:gridSpan w:val="2"/>
            <w:vMerge w:val="continue"/>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1786" w:type="dxa"/>
            <w:tcBorders>
              <w:top w:val="single" w:color="000000" w:sz="4" w:space="0"/>
              <w:left w:val="single" w:color="000000" w:sz="8" w:space="0"/>
              <w:bottom w:val="single" w:color="000000" w:sz="4" w:space="0"/>
              <w:right w:val="single" w:color="000000" w:sz="4"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t>一</w:t>
            </w:r>
          </w:p>
        </w:tc>
        <w:tc>
          <w:tcPr>
            <w:tcW w:w="3825" w:type="dxa"/>
            <w:gridSpan w:val="6"/>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2227" w:type="dxa"/>
            <w:tcBorders>
              <w:top w:val="single" w:color="000000" w:sz="4" w:space="0"/>
              <w:left w:val="single" w:color="000000" w:sz="4" w:space="0"/>
              <w:bottom w:val="single" w:color="000000" w:sz="4" w:space="0"/>
              <w:right w:val="single" w:color="000000" w:sz="8"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05" w:hRule="atLeast"/>
          <w:jc w:val="center"/>
        </w:trPr>
        <w:tc>
          <w:tcPr>
            <w:tcW w:w="1801" w:type="dxa"/>
            <w:gridSpan w:val="2"/>
            <w:vMerge w:val="continue"/>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1786" w:type="dxa"/>
            <w:tcBorders>
              <w:top w:val="single" w:color="000000" w:sz="4" w:space="0"/>
              <w:left w:val="single" w:color="000000" w:sz="8" w:space="0"/>
              <w:bottom w:val="single" w:color="000000" w:sz="4" w:space="0"/>
              <w:right w:val="single" w:color="000000" w:sz="4"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t>二</w:t>
            </w:r>
          </w:p>
        </w:tc>
        <w:tc>
          <w:tcPr>
            <w:tcW w:w="3825" w:type="dxa"/>
            <w:gridSpan w:val="6"/>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2227" w:type="dxa"/>
            <w:tcBorders>
              <w:top w:val="single" w:color="000000" w:sz="4" w:space="0"/>
              <w:left w:val="single" w:color="000000" w:sz="4" w:space="0"/>
              <w:bottom w:val="single" w:color="000000" w:sz="4" w:space="0"/>
              <w:right w:val="single" w:color="000000" w:sz="8"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40" w:hRule="atLeast"/>
          <w:jc w:val="center"/>
        </w:trPr>
        <w:tc>
          <w:tcPr>
            <w:tcW w:w="1801" w:type="dxa"/>
            <w:gridSpan w:val="2"/>
            <w:vMerge w:val="continue"/>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1786" w:type="dxa"/>
            <w:tcBorders>
              <w:top w:val="single" w:color="000000" w:sz="4" w:space="0"/>
              <w:left w:val="single" w:color="000000" w:sz="8" w:space="0"/>
              <w:bottom w:val="single" w:color="000000" w:sz="8" w:space="0"/>
              <w:right w:val="single" w:color="000000" w:sz="4" w:space="0"/>
            </w:tcBorders>
            <w:vAlign w:val="center"/>
          </w:tcPr>
          <w:p>
            <w:pPr>
              <w:snapToGrid w:val="0"/>
              <w:spacing w:before="0" w:beforeAutospacing="0" w:after="0" w:afterAutospacing="0" w:line="240" w:lineRule="auto"/>
              <w:ind w:left="-57" w:right="-57"/>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t>三</w:t>
            </w:r>
          </w:p>
        </w:tc>
        <w:tc>
          <w:tcPr>
            <w:tcW w:w="3825" w:type="dxa"/>
            <w:gridSpan w:val="6"/>
            <w:tcBorders>
              <w:top w:val="single" w:color="000000" w:sz="4" w:space="0"/>
              <w:left w:val="single" w:color="000000" w:sz="4" w:space="0"/>
              <w:bottom w:val="single" w:color="000000" w:sz="8" w:space="0"/>
              <w:right w:val="single" w:color="000000" w:sz="4"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2227" w:type="dxa"/>
            <w:tcBorders>
              <w:top w:val="single" w:color="000000" w:sz="4" w:space="0"/>
              <w:left w:val="single" w:color="000000" w:sz="4" w:space="0"/>
              <w:bottom w:val="single" w:color="000000" w:sz="8" w:space="0"/>
              <w:right w:val="single" w:color="000000" w:sz="8" w:space="0"/>
            </w:tcBorders>
            <w:vAlign w:val="center"/>
          </w:tcPr>
          <w:p>
            <w:pPr>
              <w:snapToGrid w:val="0"/>
              <w:spacing w:before="0" w:beforeAutospacing="0" w:after="0" w:afterAutospacing="0" w:line="240" w:lineRule="auto"/>
              <w:ind w:left="-57" w:right="-57"/>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cantSplit/>
          <w:trHeight w:val="559" w:hRule="atLeast"/>
          <w:jc w:val="center"/>
        </w:trPr>
        <w:tc>
          <w:tcPr>
            <w:tcW w:w="872" w:type="dxa"/>
            <w:vMerge w:val="restart"/>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父母或监护人情况</w:t>
            </w:r>
          </w:p>
        </w:tc>
        <w:tc>
          <w:tcPr>
            <w:tcW w:w="929"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称 谓</w:t>
            </w:r>
          </w:p>
        </w:tc>
        <w:tc>
          <w:tcPr>
            <w:tcW w:w="1786"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姓    名</w:t>
            </w:r>
          </w:p>
        </w:tc>
        <w:tc>
          <w:tcPr>
            <w:tcW w:w="3825" w:type="dxa"/>
            <w:gridSpan w:val="6"/>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现在何单位工作及职务</w:t>
            </w:r>
          </w:p>
        </w:tc>
        <w:tc>
          <w:tcPr>
            <w:tcW w:w="2227"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t>联 系 电 话</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cantSplit/>
          <w:trHeight w:val="523" w:hRule="atLeast"/>
          <w:jc w:val="center"/>
        </w:trPr>
        <w:tc>
          <w:tcPr>
            <w:tcW w:w="872" w:type="dxa"/>
            <w:vMerge w:val="continue"/>
            <w:tcBorders>
              <w:top w:val="single" w:color="000000" w:sz="8" w:space="0"/>
              <w:left w:val="single" w:color="000000" w:sz="8" w:space="0"/>
              <w:bottom w:val="single" w:color="000000" w:sz="8" w:space="0"/>
              <w:right w:val="single" w:color="000000" w:sz="8"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929"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1786"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3825" w:type="dxa"/>
            <w:gridSpan w:val="6"/>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2227"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Height w:val="580" w:hRule="atLeast"/>
          <w:jc w:val="center"/>
        </w:trPr>
        <w:tc>
          <w:tcPr>
            <w:tcW w:w="872" w:type="dxa"/>
            <w:vMerge w:val="continue"/>
            <w:tcBorders>
              <w:top w:val="single" w:color="000000" w:sz="8" w:space="0"/>
              <w:left w:val="single" w:color="000000" w:sz="8" w:space="0"/>
              <w:bottom w:val="single" w:color="000000" w:sz="8" w:space="0"/>
              <w:right w:val="single" w:color="000000" w:sz="8" w:space="0"/>
            </w:tcBorders>
            <w:vAlign w:val="center"/>
          </w:tcPr>
          <w:p>
            <w:pPr>
              <w:widowControl/>
              <w:snapToGrid/>
              <w:spacing w:before="0" w:beforeAutospacing="0" w:after="0" w:afterAutospacing="0" w:line="240"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929"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1786"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3825" w:type="dxa"/>
            <w:gridSpan w:val="6"/>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2227" w:type="dxa"/>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192" w:lineRule="auto"/>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168" w:hRule="atLeast"/>
          <w:jc w:val="center"/>
        </w:trPr>
        <w:tc>
          <w:tcPr>
            <w:tcW w:w="872" w:type="dxa"/>
            <w:tcBorders>
              <w:top w:val="single" w:color="000000" w:sz="8" w:space="0"/>
              <w:left w:val="single" w:color="000000" w:sz="8" w:space="0"/>
              <w:bottom w:val="single" w:color="000000" w:sz="8" w:space="0"/>
              <w:right w:val="single" w:color="000000" w:sz="8" w:space="0"/>
            </w:tcBorders>
            <w:vAlign w:val="center"/>
          </w:tcPr>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镇街（指挥部）意见</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tc>
        <w:tc>
          <w:tcPr>
            <w:tcW w:w="3690" w:type="dxa"/>
            <w:gridSpan w:val="3"/>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 xml:space="preserve">          年   月   日（盖章）</w:t>
            </w:r>
          </w:p>
        </w:tc>
        <w:tc>
          <w:tcPr>
            <w:tcW w:w="1035" w:type="dxa"/>
            <w:gridSpan w:val="2"/>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24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教</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育</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行</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政</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部</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门</w:t>
            </w:r>
          </w:p>
          <w:p>
            <w:pPr>
              <w:snapToGrid w:val="0"/>
              <w:spacing w:before="0" w:beforeAutospacing="0" w:after="0" w:afterAutospacing="0" w:line="28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意</w:t>
            </w:r>
          </w:p>
          <w:p>
            <w:pPr>
              <w:snapToGrid w:val="0"/>
              <w:spacing w:before="60" w:beforeAutospacing="0" w:after="0" w:afterAutospacing="0" w:line="24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见</w:t>
            </w:r>
          </w:p>
        </w:tc>
        <w:tc>
          <w:tcPr>
            <w:tcW w:w="4042" w:type="dxa"/>
            <w:gridSpan w:val="4"/>
            <w:tcBorders>
              <w:top w:val="single" w:color="000000" w:sz="8" w:space="0"/>
              <w:left w:val="single" w:color="000000" w:sz="8" w:space="0"/>
              <w:bottom w:val="single" w:color="000000" w:sz="8" w:space="0"/>
              <w:right w:val="single" w:color="000000" w:sz="8" w:space="0"/>
            </w:tcBorders>
            <w:vAlign w:val="center"/>
          </w:tcPr>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p>
          <w:p>
            <w:pPr>
              <w:snapToGrid w:val="0"/>
              <w:spacing w:before="60" w:beforeAutospacing="0" w:after="0" w:afterAutospacing="0" w:line="240" w:lineRule="exact"/>
              <w:jc w:val="left"/>
              <w:textAlignment w:val="baseline"/>
              <w:rPr>
                <w:rStyle w:val="8"/>
                <w:rFonts w:hint="default" w:ascii="Times New Roman" w:hAnsi="Times New Roman" w:eastAsia="仿宋_GB2312" w:cs="Times New Roman"/>
                <w:b w:val="0"/>
                <w:bCs/>
                <w:i w:val="0"/>
                <w:caps w:val="0"/>
                <w:color w:val="000000"/>
                <w:spacing w:val="0"/>
                <w:w w:val="100"/>
                <w:kern w:val="2"/>
                <w:sz w:val="24"/>
                <w:szCs w:val="20"/>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 xml:space="preserve">             年   月   日（盖章）</w:t>
            </w:r>
          </w:p>
        </w:tc>
      </w:tr>
    </w:tbl>
    <w:p>
      <w:pPr>
        <w:snapToGrid/>
        <w:spacing w:before="100" w:beforeAutospacing="0" w:after="0" w:afterAutospacing="0" w:line="240" w:lineRule="auto"/>
        <w:jc w:val="left"/>
        <w:textAlignment w:val="baseline"/>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pPr>
      <w:r>
        <w:rPr>
          <w:rStyle w:val="8"/>
          <w:rFonts w:hint="default" w:ascii="Times New Roman" w:hAnsi="Times New Roman" w:eastAsia="宋体" w:cs="Times New Roman"/>
          <w:b w:val="0"/>
          <w:bCs/>
          <w:i w:val="0"/>
          <w:caps w:val="0"/>
          <w:color w:val="000000"/>
          <w:spacing w:val="0"/>
          <w:w w:val="100"/>
          <w:kern w:val="2"/>
          <w:sz w:val="21"/>
          <w:szCs w:val="21"/>
          <w:lang w:val="en-US" w:eastAsia="zh-CN" w:bidi="ar-SA"/>
        </w:rPr>
        <w:t>说明：本表一式两份，一份镇街存档，一份教育行政部门备案。</w:t>
      </w:r>
    </w:p>
    <w:p>
      <w:pPr>
        <w:pStyle w:val="16"/>
        <w:widowControl/>
        <w:snapToGrid/>
        <w:spacing w:before="0" w:beforeAutospacing="0" w:after="0" w:afterAutospacing="0" w:line="240" w:lineRule="auto"/>
        <w:ind w:left="0" w:leftChars="0" w:firstLine="420" w:firstLineChars="0"/>
        <w:jc w:val="both"/>
        <w:textAlignment w:val="baseline"/>
        <w:rPr>
          <w:rStyle w:val="8"/>
          <w:rFonts w:hint="default" w:ascii="Times New Roman" w:hAnsi="Times New Roman" w:eastAsia="黑体" w:cs="Times New Roman"/>
          <w:b w:val="0"/>
          <w:i w:val="0"/>
          <w:caps w:val="0"/>
          <w:spacing w:val="0"/>
          <w:w w:val="100"/>
          <w:kern w:val="0"/>
          <w:sz w:val="32"/>
          <w:szCs w:val="32"/>
          <w:lang w:val="en-US" w:eastAsia="zh-CN" w:bidi="ar-SA"/>
        </w:rPr>
      </w:pPr>
    </w:p>
    <w:p>
      <w:pPr>
        <w:pStyle w:val="16"/>
        <w:widowControl/>
        <w:snapToGrid/>
        <w:spacing w:before="0" w:beforeAutospacing="0" w:after="0" w:afterAutospacing="0" w:line="240" w:lineRule="auto"/>
        <w:ind w:left="0" w:leftChars="0" w:firstLine="0" w:firstLineChars="0"/>
        <w:jc w:val="both"/>
        <w:textAlignment w:val="baseline"/>
        <w:rPr>
          <w:rStyle w:val="8"/>
          <w:rFonts w:hint="default" w:ascii="Times New Roman" w:hAnsi="Times New Roman" w:eastAsia="黑体" w:cs="Times New Roman"/>
          <w:b w:val="0"/>
          <w:i w:val="0"/>
          <w:caps w:val="0"/>
          <w:spacing w:val="0"/>
          <w:w w:val="100"/>
          <w:kern w:val="0"/>
          <w:sz w:val="32"/>
          <w:szCs w:val="32"/>
          <w:lang w:val="en-US" w:eastAsia="zh-CN" w:bidi="ar-SA"/>
        </w:rPr>
      </w:pPr>
      <w:r>
        <w:rPr>
          <w:rStyle w:val="8"/>
          <w:rFonts w:hint="default" w:ascii="Times New Roman" w:hAnsi="Times New Roman" w:eastAsia="黑体" w:cs="Times New Roman"/>
          <w:b w:val="0"/>
          <w:i w:val="0"/>
          <w:caps w:val="0"/>
          <w:spacing w:val="0"/>
          <w:w w:val="100"/>
          <w:kern w:val="0"/>
          <w:sz w:val="32"/>
          <w:szCs w:val="32"/>
          <w:lang w:val="en-US" w:eastAsia="zh-CN" w:bidi="ar-SA"/>
        </w:rPr>
        <w:t>附件11</w:t>
      </w:r>
    </w:p>
    <w:p>
      <w:pPr>
        <w:snapToGrid/>
        <w:spacing w:before="0" w:beforeAutospacing="0" w:after="0" w:afterAutospacing="0" w:line="240" w:lineRule="auto"/>
        <w:jc w:val="center"/>
        <w:textAlignment w:val="baseline"/>
        <w:rPr>
          <w:rStyle w:val="8"/>
          <w:rFonts w:hint="default" w:ascii="Times New Roman" w:hAnsi="Times New Roman" w:eastAsia="黑体" w:cs="Times New Roman"/>
          <w:b w:val="0"/>
          <w:bCs/>
          <w:i w:val="0"/>
          <w:caps w:val="0"/>
          <w:color w:val="000000"/>
          <w:spacing w:val="0"/>
          <w:w w:val="100"/>
          <w:kern w:val="2"/>
          <w:sz w:val="36"/>
          <w:szCs w:val="36"/>
          <w:lang w:val="en-US" w:eastAsia="zh-CN" w:bidi="ar-SA"/>
        </w:rPr>
      </w:pPr>
      <w:r>
        <w:rPr>
          <w:rStyle w:val="8"/>
          <w:rFonts w:hint="default" w:ascii="Times New Roman" w:hAnsi="Times New Roman" w:eastAsia="黑体" w:cs="Times New Roman"/>
          <w:b w:val="0"/>
          <w:bCs/>
          <w:i w:val="0"/>
          <w:caps w:val="0"/>
          <w:color w:val="000000"/>
          <w:spacing w:val="0"/>
          <w:w w:val="100"/>
          <w:kern w:val="2"/>
          <w:sz w:val="36"/>
          <w:szCs w:val="36"/>
          <w:lang w:val="en-US" w:eastAsia="zh-CN" w:bidi="ar-SA"/>
        </w:rPr>
        <w:t>翔安区户籍适龄儿童免（缓）学申请表</w:t>
      </w:r>
    </w:p>
    <w:p>
      <w:pPr>
        <w:snapToGrid w:val="0"/>
        <w:spacing w:before="0" w:beforeAutospacing="0" w:after="100" w:afterAutospacing="0" w:line="240" w:lineRule="auto"/>
        <w:jc w:val="center"/>
        <w:textAlignment w:val="baseline"/>
        <w:rPr>
          <w:rStyle w:val="8"/>
          <w:rFonts w:hint="default" w:ascii="Times New Roman" w:hAnsi="Times New Roman" w:cs="Times New Roman"/>
          <w:b w:val="0"/>
          <w:bCs/>
          <w:i w:val="0"/>
          <w:caps w:val="0"/>
          <w:color w:val="000000"/>
          <w:spacing w:val="0"/>
          <w:w w:val="100"/>
          <w:kern w:val="2"/>
          <w:sz w:val="24"/>
          <w:szCs w:val="20"/>
          <w:lang w:val="en-US" w:eastAsia="zh-CN" w:bidi="ar-SA"/>
        </w:rPr>
      </w:pPr>
      <w:r>
        <w:rPr>
          <w:rStyle w:val="8"/>
          <w:rFonts w:hint="default" w:ascii="Times New Roman" w:hAnsi="Times New Roman" w:cs="Times New Roman"/>
          <w:b w:val="0"/>
          <w:bCs/>
          <w:i w:val="0"/>
          <w:caps w:val="0"/>
          <w:color w:val="000000"/>
          <w:spacing w:val="0"/>
          <w:w w:val="100"/>
          <w:kern w:val="2"/>
          <w:sz w:val="24"/>
          <w:szCs w:val="24"/>
          <w:lang w:val="en-US" w:eastAsia="zh-CN" w:bidi="ar-SA"/>
        </w:rPr>
        <w:t>　　　　　　　　　　　　　　　　　　　　　　填表日期：    年   月   日</w:t>
      </w:r>
    </w:p>
    <w:tbl>
      <w:tblPr>
        <w:tblStyle w:val="5"/>
        <w:tblW w:w="102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46"/>
        <w:gridCol w:w="1547"/>
        <w:gridCol w:w="657"/>
        <w:gridCol w:w="748"/>
        <w:gridCol w:w="840"/>
        <w:gridCol w:w="360"/>
        <w:gridCol w:w="575"/>
        <w:gridCol w:w="145"/>
        <w:gridCol w:w="905"/>
        <w:gridCol w:w="29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姓名</w:t>
            </w:r>
          </w:p>
        </w:tc>
        <w:tc>
          <w:tcPr>
            <w:tcW w:w="154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657"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性别</w:t>
            </w:r>
          </w:p>
        </w:tc>
        <w:tc>
          <w:tcPr>
            <w:tcW w:w="74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84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出生</w:t>
            </w:r>
          </w:p>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年月</w:t>
            </w:r>
          </w:p>
        </w:tc>
        <w:tc>
          <w:tcPr>
            <w:tcW w:w="935" w:type="dxa"/>
            <w:gridSpan w:val="2"/>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1050" w:type="dxa"/>
            <w:gridSpan w:val="2"/>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应入学</w:t>
            </w:r>
          </w:p>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时  间</w:t>
            </w:r>
          </w:p>
        </w:tc>
        <w:tc>
          <w:tcPr>
            <w:tcW w:w="2916"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16"/>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户口所在地</w:t>
            </w:r>
          </w:p>
        </w:tc>
        <w:tc>
          <w:tcPr>
            <w:tcW w:w="2952" w:type="dxa"/>
            <w:gridSpan w:val="3"/>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1200" w:type="dxa"/>
            <w:gridSpan w:val="2"/>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居住地址</w:t>
            </w:r>
          </w:p>
        </w:tc>
        <w:tc>
          <w:tcPr>
            <w:tcW w:w="1625" w:type="dxa"/>
            <w:gridSpan w:val="3"/>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291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申请免学（  ）或缓学（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16"/>
                <w:w w:val="100"/>
                <w:kern w:val="2"/>
                <w:sz w:val="24"/>
                <w:szCs w:val="24"/>
                <w:lang w:val="en-US" w:eastAsia="zh-CN" w:bidi="ar-SA"/>
              </w:rPr>
              <w:t>监护人姓名</w:t>
            </w:r>
          </w:p>
        </w:tc>
        <w:tc>
          <w:tcPr>
            <w:tcW w:w="2952" w:type="dxa"/>
            <w:gridSpan w:val="3"/>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c>
          <w:tcPr>
            <w:tcW w:w="1920" w:type="dxa"/>
            <w:gridSpan w:val="4"/>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监护人联系电话</w:t>
            </w:r>
          </w:p>
        </w:tc>
        <w:tc>
          <w:tcPr>
            <w:tcW w:w="3821" w:type="dxa"/>
            <w:gridSpan w:val="2"/>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457"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免入学或缓入学原因及时限</w:t>
            </w:r>
          </w:p>
        </w:tc>
        <w:tc>
          <w:tcPr>
            <w:tcW w:w="8693" w:type="dxa"/>
            <w:gridSpan w:val="9"/>
            <w:tcBorders>
              <w:top w:val="single" w:color="000000" w:sz="4" w:space="0"/>
              <w:left w:val="single" w:color="000000" w:sz="4" w:space="0"/>
              <w:bottom w:val="single" w:color="000000" w:sz="4" w:space="0"/>
              <w:right w:val="single" w:color="000000" w:sz="4" w:space="0"/>
            </w:tcBorders>
            <w:vAlign w:val="bottom"/>
          </w:tcPr>
          <w:p>
            <w:pPr>
              <w:widowControl/>
              <w:snapToGrid/>
              <w:spacing w:before="0" w:beforeAutospacing="0" w:after="0" w:afterAutospacing="0" w:line="40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400" w:lineRule="exact"/>
              <w:ind w:firstLine="720" w:firstLineChars="3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申请人：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0"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医疗部门、证 明单位鉴定意见</w:t>
            </w:r>
          </w:p>
        </w:tc>
        <w:tc>
          <w:tcPr>
            <w:tcW w:w="8693" w:type="dxa"/>
            <w:gridSpan w:val="9"/>
            <w:tcBorders>
              <w:top w:val="single" w:color="000000" w:sz="4" w:space="0"/>
              <w:left w:val="single" w:color="000000" w:sz="4" w:space="0"/>
              <w:bottom w:val="single" w:color="000000" w:sz="4" w:space="0"/>
              <w:right w:val="single" w:color="000000" w:sz="4" w:space="0"/>
            </w:tcBorders>
            <w:vAlign w:val="bottom"/>
          </w:tcPr>
          <w:p>
            <w:pPr>
              <w:snapToGrid/>
              <w:spacing w:before="0" w:beforeAutospacing="0" w:after="0" w:afterAutospacing="0" w:line="400" w:lineRule="exact"/>
              <w:ind w:firstLine="720" w:firstLineChars="3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xml:space="preserve">证明人：              　　　　　 年    月     日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1"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片区学校</w:t>
            </w: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意见</w:t>
            </w:r>
          </w:p>
        </w:tc>
        <w:tc>
          <w:tcPr>
            <w:tcW w:w="8693" w:type="dxa"/>
            <w:gridSpan w:val="9"/>
            <w:tcBorders>
              <w:top w:val="single" w:color="000000" w:sz="4" w:space="0"/>
              <w:left w:val="single" w:color="000000" w:sz="4" w:space="0"/>
              <w:bottom w:val="single" w:color="000000" w:sz="4" w:space="0"/>
              <w:right w:val="single" w:color="000000" w:sz="4" w:space="0"/>
            </w:tcBorders>
            <w:vAlign w:val="bottom"/>
          </w:tcPr>
          <w:p>
            <w:pPr>
              <w:snapToGrid/>
              <w:spacing w:before="0" w:beforeAutospacing="0" w:after="0" w:afterAutospacing="0" w:line="400" w:lineRule="exact"/>
              <w:ind w:firstLine="600" w:firstLineChars="25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400" w:lineRule="exact"/>
              <w:ind w:firstLine="720" w:firstLineChars="3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学校盖章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16"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240" w:lineRule="auto"/>
              <w:jc w:val="both"/>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户口所在街道意见</w:t>
            </w:r>
          </w:p>
        </w:tc>
        <w:tc>
          <w:tcPr>
            <w:tcW w:w="8693" w:type="dxa"/>
            <w:gridSpan w:val="9"/>
            <w:tcBorders>
              <w:top w:val="single" w:color="000000" w:sz="4" w:space="0"/>
              <w:left w:val="single" w:color="000000" w:sz="4" w:space="0"/>
              <w:bottom w:val="single" w:color="000000" w:sz="4" w:space="0"/>
              <w:right w:val="single" w:color="000000" w:sz="4" w:space="0"/>
            </w:tcBorders>
            <w:vAlign w:val="bottom"/>
          </w:tcPr>
          <w:p>
            <w:pPr>
              <w:snapToGrid/>
              <w:spacing w:before="0" w:beforeAutospacing="0" w:after="0" w:afterAutospacing="0" w:line="360" w:lineRule="auto"/>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360" w:lineRule="auto"/>
              <w:ind w:firstLine="5400" w:firstLineChars="225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xml:space="preserve">    </w:t>
            </w:r>
          </w:p>
          <w:p>
            <w:pPr>
              <w:snapToGrid/>
              <w:spacing w:before="0" w:beforeAutospacing="0" w:after="0" w:afterAutospacing="0" w:line="360" w:lineRule="auto"/>
              <w:ind w:right="480" w:firstLine="720" w:firstLineChars="3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负责人签章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3" w:hRule="atLeast"/>
          <w:jc w:val="center"/>
        </w:trPr>
        <w:tc>
          <w:tcPr>
            <w:tcW w:w="154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240" w:lineRule="auto"/>
              <w:jc w:val="center"/>
              <w:textAlignment w:val="baseline"/>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bCs/>
                <w:i w:val="0"/>
                <w:caps w:val="0"/>
                <w:color w:val="000000"/>
                <w:spacing w:val="0"/>
                <w:w w:val="100"/>
                <w:kern w:val="2"/>
                <w:sz w:val="24"/>
                <w:szCs w:val="24"/>
                <w:lang w:val="en-US" w:eastAsia="zh-CN" w:bidi="ar-SA"/>
              </w:rPr>
              <w:t>教育行政部门意见</w:t>
            </w:r>
          </w:p>
        </w:tc>
        <w:tc>
          <w:tcPr>
            <w:tcW w:w="8693" w:type="dxa"/>
            <w:gridSpan w:val="9"/>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auto"/>
              <w:ind w:firstLine="645"/>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p>
            <w:pPr>
              <w:snapToGrid/>
              <w:spacing w:before="0" w:beforeAutospacing="0" w:after="0" w:afterAutospacing="0" w:line="360" w:lineRule="auto"/>
              <w:ind w:firstLine="645"/>
              <w:jc w:val="center"/>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 xml:space="preserve">                </w:t>
            </w:r>
          </w:p>
          <w:p>
            <w:pPr>
              <w:snapToGrid/>
              <w:spacing w:before="0" w:beforeAutospacing="0" w:after="0" w:afterAutospacing="0" w:line="360" w:lineRule="auto"/>
              <w:ind w:firstLine="720" w:firstLineChars="30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单位盖章                           年    月    日</w:t>
            </w:r>
          </w:p>
        </w:tc>
      </w:tr>
    </w:tbl>
    <w:p>
      <w:pPr>
        <w:snapToGrid/>
        <w:spacing w:before="0" w:beforeAutospacing="0" w:after="0" w:afterAutospacing="0" w:line="400" w:lineRule="exact"/>
        <w:ind w:right="0"/>
        <w:jc w:val="both"/>
        <w:textAlignment w:val="baseline"/>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t>备注：1.本表一式四份，片区学校、街道、教育行政部门、家长各存一份。2.缓学办理对象：（1）持有残疾证的适龄儿童；（2）未持有残疾证的适龄儿童，因智力发育迟缓等原因不能按时入学的，须出具县级以上有相关鉴定资质医院的医学证明。</w:t>
      </w:r>
    </w:p>
    <w:p>
      <w:pPr>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黑体" w:cs="Times New Roman"/>
          <w:b w:val="0"/>
          <w:i w:val="0"/>
          <w:caps w:val="0"/>
          <w:spacing w:val="0"/>
          <w:w w:val="100"/>
          <w:kern w:val="2"/>
          <w:sz w:val="32"/>
          <w:szCs w:val="32"/>
          <w:lang w:val="en-US" w:eastAsia="zh-CN" w:bidi="ar-SA"/>
        </w:rPr>
      </w:pPr>
      <w:r>
        <w:rPr>
          <w:rStyle w:val="8"/>
          <w:rFonts w:hint="default" w:ascii="Times New Roman" w:hAnsi="Times New Roman" w:eastAsia="黑体" w:cs="Times New Roman"/>
          <w:b w:val="0"/>
          <w:i w:val="0"/>
          <w:caps w:val="0"/>
          <w:spacing w:val="0"/>
          <w:w w:val="100"/>
          <w:kern w:val="2"/>
          <w:sz w:val="32"/>
          <w:szCs w:val="32"/>
          <w:lang w:val="en-US" w:eastAsia="zh-CN" w:bidi="ar-SA"/>
        </w:rPr>
        <w:t>附件12</w:t>
      </w:r>
    </w:p>
    <w:p>
      <w:pPr>
        <w:snapToGrid/>
        <w:spacing w:before="0" w:beforeAutospacing="0" w:after="0" w:afterAutospacing="0" w:line="580" w:lineRule="exact"/>
        <w:jc w:val="center"/>
        <w:textAlignment w:val="baseline"/>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t>翔安区户籍适龄儿童和符合各类政策性</w:t>
      </w:r>
    </w:p>
    <w:p>
      <w:pPr>
        <w:snapToGrid/>
        <w:spacing w:before="0" w:beforeAutospacing="0" w:after="0" w:afterAutospacing="0" w:line="580" w:lineRule="exact"/>
        <w:jc w:val="center"/>
        <w:textAlignment w:val="baseline"/>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pPr>
      <w:r>
        <w:rPr>
          <w:rStyle w:val="8"/>
          <w:rFonts w:hint="default" w:ascii="Times New Roman" w:hAnsi="Times New Roman" w:eastAsia="方正小标宋简体" w:cs="Times New Roman"/>
          <w:b w:val="0"/>
          <w:bCs w:val="0"/>
          <w:i w:val="0"/>
          <w:caps w:val="0"/>
          <w:color w:val="000000"/>
          <w:spacing w:val="0"/>
          <w:w w:val="100"/>
          <w:kern w:val="2"/>
          <w:sz w:val="36"/>
          <w:szCs w:val="36"/>
          <w:lang w:val="en-US" w:eastAsia="zh-CN" w:bidi="ar-SA"/>
        </w:rPr>
        <w:t>照顾人员子女招生工作日程安排</w:t>
      </w:r>
    </w:p>
    <w:tbl>
      <w:tblPr>
        <w:tblStyle w:val="5"/>
        <w:tblW w:w="96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54"/>
        <w:gridCol w:w="72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　日 期</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5月10日至5月31日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spacing w:val="0"/>
                <w:w w:val="100"/>
                <w:kern w:val="2"/>
                <w:sz w:val="28"/>
                <w:szCs w:val="28"/>
                <w:lang w:val="en-US" w:eastAsia="zh-CN" w:bidi="ar-SA"/>
              </w:rPr>
              <w:t>通过“厦门市台联”微信公众号“就学备案”入口申报相关信息，经市台港澳办、市教育局审核后，报区教育局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6月1日至21日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left"/>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人才、军人、公安、消防救援等人员子女入学携带文件规定的相关材料至现场审核。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6月10日-6月15日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1.网上预约登记：6月10日至15日。</w:t>
            </w:r>
          </w:p>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翔安区户籍适龄儿童及符合各类政策性照顾人员子女网络报名。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6月1日-6月21日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符合各类政策性照顾人员及翔安区户籍拆迁户人员，携带文件规定的相关材料至现场审核。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5" w:hRule="atLeast"/>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6月16日-7月11日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报名信息网络核实（含片区房产情况和户籍迁入时间等信息核实）。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6月10日-7月18日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翔安区集体户网上预约并填报志愿片区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0" w:hRule="atLeast"/>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widowControl/>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0"/>
                <w:sz w:val="28"/>
                <w:szCs w:val="28"/>
                <w:lang w:val="en-US" w:eastAsia="zh-CN" w:bidi="ar-SA"/>
              </w:rPr>
              <w:t>7月10日-7月11日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现场补报名（网络审核不通过及新迁入片区内户籍儿童进行补报名），报名地点：各公办小学。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widowControl/>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0"/>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0"/>
                <w:sz w:val="28"/>
                <w:szCs w:val="28"/>
                <w:lang w:val="en-US" w:eastAsia="zh-CN" w:bidi="ar-SA"/>
              </w:rPr>
              <w:t>7月17日前</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第一次核算并公布义务教育学校及其学位数情况，供集体户填报。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7月17日-7月18日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翔安区集体户网上填报志愿学校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7月22日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第二次核算并公布义务教育学校及其学位数情况，供积分派位对象填报。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8" w:hRule="atLeast"/>
          <w:jc w:val="center"/>
        </w:trPr>
        <w:tc>
          <w:tcPr>
            <w:tcW w:w="245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bCs/>
                <w:i w:val="0"/>
                <w:caps w:val="0"/>
                <w:color w:val="000000"/>
                <w:spacing w:val="0"/>
                <w:w w:val="100"/>
                <w:kern w:val="2"/>
                <w:sz w:val="28"/>
                <w:szCs w:val="28"/>
                <w:lang w:val="en-US" w:eastAsia="zh-CN" w:bidi="ar-SA"/>
              </w:rPr>
              <w:t>时间待通知</w:t>
            </w:r>
          </w:p>
        </w:tc>
        <w:tc>
          <w:tcPr>
            <w:tcW w:w="7220"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numPr>
                <w:ilvl w:val="0"/>
                <w:numId w:val="3"/>
              </w:numPr>
              <w:shd w:val="solid" w:color="FFFFFF" w:fill="000000"/>
              <w:snapToGrid/>
              <w:spacing w:before="0" w:beforeAutospacing="0" w:after="0" w:afterAutospacing="0" w:line="400" w:lineRule="exact"/>
              <w:ind w:left="0" w:leftChars="0" w:right="0" w:firstLineChars="0"/>
              <w:jc w:val="both"/>
              <w:textAlignment w:val="baseline"/>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翔安区户籍适龄儿童新生注册时间由各校自行安排。   2.通过积分录取至各公办学校的新生注册时间为8月4日。注册时须接受录取学校的现场资格审核，若新生家长因提交的材料不属实或已在全国学籍系统取得学籍等原因造成审核未通过的，将取消其录取资格。</w:t>
            </w:r>
          </w:p>
        </w:tc>
      </w:tr>
    </w:tbl>
    <w:p>
      <w:pPr>
        <w:snapToGrid/>
        <w:spacing w:before="0" w:beforeAutospacing="0" w:after="0" w:afterAutospacing="0" w:line="400" w:lineRule="exact"/>
        <w:jc w:val="both"/>
        <w:textAlignment w:val="baseline"/>
        <w:rPr>
          <w:rStyle w:val="8"/>
          <w:rFonts w:hint="default" w:ascii="Times New Roman" w:hAnsi="Times New Roman" w:eastAsia="仿宋_GB2312" w:cs="Times New Roman"/>
          <w:b w:val="0"/>
          <w:i w:val="0"/>
          <w:caps w:val="0"/>
          <w:spacing w:val="0"/>
          <w:w w:val="100"/>
          <w:kern w:val="2"/>
          <w:sz w:val="21"/>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28"/>
          <w:szCs w:val="28"/>
          <w:lang w:val="en-US" w:eastAsia="zh-CN" w:bidi="ar-SA"/>
        </w:rPr>
        <w:t>现场审核地点：翔安区教育局（翔安区投资大厦9楼911室）。</w:t>
      </w:r>
    </w:p>
    <w:p>
      <w:pPr>
        <w:pStyle w:val="16"/>
        <w:snapToGrid/>
        <w:spacing w:before="0" w:beforeAutospacing="0" w:after="0" w:afterAutospacing="0" w:line="560" w:lineRule="exact"/>
        <w:ind w:left="0" w:leftChars="0" w:right="0" w:firstLine="0" w:firstLineChars="0"/>
        <w:jc w:val="both"/>
        <w:textAlignment w:val="baseline"/>
        <w:rPr>
          <w:rStyle w:val="8"/>
          <w:rFonts w:hint="default" w:ascii="Times New Roman" w:hAnsi="Times New Roman" w:eastAsia="方正小标宋简体" w:cs="Times New Roman"/>
          <w:b w:val="0"/>
          <w:i w:val="0"/>
          <w:caps w:val="0"/>
          <w:spacing w:val="0"/>
          <w:w w:val="100"/>
          <w:kern w:val="0"/>
          <w:sz w:val="32"/>
          <w:szCs w:val="32"/>
          <w:lang w:val="en-US" w:eastAsia="zh-CN" w:bidi="ar-SA"/>
        </w:rPr>
      </w:pPr>
      <w:r>
        <w:rPr>
          <w:rStyle w:val="8"/>
          <w:rFonts w:hint="default" w:ascii="Times New Roman" w:hAnsi="Times New Roman" w:eastAsia="黑体" w:cs="Times New Roman"/>
          <w:b w:val="0"/>
          <w:i w:val="0"/>
          <w:caps w:val="0"/>
          <w:spacing w:val="0"/>
          <w:w w:val="100"/>
          <w:kern w:val="0"/>
          <w:sz w:val="32"/>
          <w:szCs w:val="32"/>
          <w:lang w:val="en-US" w:eastAsia="zh-CN" w:bidi="ar-SA"/>
        </w:rPr>
        <w:t>附件</w:t>
      </w:r>
      <w:r>
        <w:rPr>
          <w:rStyle w:val="8"/>
          <w:rFonts w:hint="default" w:ascii="Times New Roman" w:hAnsi="Times New Roman" w:eastAsia="方正小标宋简体" w:cs="Times New Roman"/>
          <w:b w:val="0"/>
          <w:i w:val="0"/>
          <w:caps w:val="0"/>
          <w:spacing w:val="0"/>
          <w:w w:val="100"/>
          <w:kern w:val="0"/>
          <w:sz w:val="32"/>
          <w:szCs w:val="32"/>
          <w:lang w:val="en-US" w:eastAsia="zh-CN" w:bidi="ar-SA"/>
        </w:rPr>
        <w:t>13</w:t>
      </w:r>
    </w:p>
    <w:p>
      <w:pPr>
        <w:pStyle w:val="16"/>
        <w:snapToGrid/>
        <w:spacing w:before="0" w:beforeAutospacing="0" w:after="0" w:afterAutospacing="0" w:line="560" w:lineRule="exact"/>
        <w:ind w:left="0" w:leftChars="0" w:right="0" w:firstLine="420" w:firstLineChars="0"/>
        <w:jc w:val="center"/>
        <w:textAlignment w:val="baseline"/>
        <w:rPr>
          <w:rStyle w:val="8"/>
          <w:rFonts w:hint="default" w:ascii="Times New Roman" w:hAnsi="Times New Roman" w:eastAsia="方正小标宋简体" w:cs="Times New Roman"/>
          <w:b w:val="0"/>
          <w:i w:val="0"/>
          <w:caps w:val="0"/>
          <w:spacing w:val="0"/>
          <w:w w:val="100"/>
          <w:kern w:val="0"/>
          <w:sz w:val="32"/>
          <w:szCs w:val="32"/>
          <w:lang w:val="en-US" w:eastAsia="zh-CN" w:bidi="ar-SA"/>
        </w:rPr>
      </w:pPr>
      <w:r>
        <w:rPr>
          <w:rStyle w:val="8"/>
          <w:rFonts w:hint="default" w:ascii="Times New Roman" w:hAnsi="Times New Roman" w:eastAsia="方正小标宋简体" w:cs="Times New Roman"/>
          <w:b w:val="0"/>
          <w:bCs/>
          <w:i w:val="0"/>
          <w:caps w:val="0"/>
          <w:color w:val="000000"/>
          <w:spacing w:val="0"/>
          <w:w w:val="100"/>
          <w:kern w:val="0"/>
          <w:sz w:val="36"/>
          <w:szCs w:val="36"/>
          <w:lang w:val="en-US" w:eastAsia="zh-CN" w:bidi="ar-SA"/>
        </w:rPr>
        <w:t>翔安区2022年秋季各小学招生咨询电话</w:t>
      </w:r>
    </w:p>
    <w:tbl>
      <w:tblPr>
        <w:tblStyle w:val="5"/>
        <w:tblW w:w="8875"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810"/>
        <w:gridCol w:w="2462"/>
        <w:gridCol w:w="1695"/>
        <w:gridCol w:w="3075"/>
        <w:gridCol w:w="83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t>序号</w:t>
            </w:r>
          </w:p>
        </w:tc>
        <w:tc>
          <w:tcPr>
            <w:tcW w:w="24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t>学校名称</w:t>
            </w:r>
          </w:p>
        </w:tc>
        <w:tc>
          <w:tcPr>
            <w:tcW w:w="16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t>联系人</w:t>
            </w:r>
          </w:p>
        </w:tc>
        <w:tc>
          <w:tcPr>
            <w:tcW w:w="307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t>联系电话</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pPr>
            <w:r>
              <w:rPr>
                <w:rStyle w:val="8"/>
                <w:rFonts w:hint="default" w:ascii="Times New Roman" w:hAnsi="Times New Roman" w:eastAsia="仿宋_GB2312" w:cs="Times New Roman"/>
                <w:b w:val="0"/>
                <w:i w:val="0"/>
                <w:caps w:val="0"/>
                <w:color w:val="000000"/>
                <w:spacing w:val="0"/>
                <w:w w:val="100"/>
                <w:kern w:val="2"/>
                <w:sz w:val="32"/>
                <w:szCs w:val="24"/>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大嶝中心小学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谢毅惠</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7099016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双沪小学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郑烟灵</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18859217697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阳塘小学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蔡露莹</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7090521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小嶝小学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洪建加</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7098883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翔城小学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王培茹</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7612779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实小翔安校区</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杨立旺</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2669011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仿宋_GB2312" w:cs="Times New Roman"/>
                <w:b w:val="0"/>
                <w:i w:val="0"/>
                <w:caps w:val="0"/>
                <w:color w:val="000000"/>
                <w:spacing w:val="0"/>
                <w:w w:val="100"/>
                <w:kern w:val="0"/>
                <w:sz w:val="28"/>
                <w:szCs w:val="28"/>
                <w:lang w:val="en-US" w:eastAsia="en-US"/>
              </w:rPr>
              <w:t>金海</w:t>
            </w:r>
            <w:r>
              <w:rPr>
                <w:rStyle w:val="23"/>
                <w:rFonts w:hint="default" w:ascii="Times New Roman" w:hAnsi="Times New Roman" w:eastAsia="宋体" w:cs="Times New Roman"/>
                <w:b w:val="0"/>
                <w:i w:val="0"/>
                <w:caps w:val="0"/>
                <w:color w:val="000000"/>
                <w:spacing w:val="0"/>
                <w:w w:val="100"/>
                <w:kern w:val="2"/>
                <w:sz w:val="28"/>
                <w:szCs w:val="28"/>
                <w:lang w:val="en-US" w:eastAsia="zh-CN"/>
              </w:rPr>
              <w:t>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洪静雅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7083200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金海第二小学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林玉梅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3703876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和风小学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叶美娜</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7276377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第六实验小学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黄雅彬</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3803395</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后村小学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柳素云</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7082030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彭厝学校</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余春霞</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7805300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莲河小学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陈小娟</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7089365</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霞浯小学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张佳慧</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15259221187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沙美小学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董春雅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7089361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珩厝小学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许宝专</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7089360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东园小学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洪杏丽</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7080751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九溪小学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王茹茵</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7060668</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新翔小学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陈井泉</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13850012720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溪尾回汉小学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王海女</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7080720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进修附小</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陈晓霞</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7082892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蔡厝小学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陈东亮</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7082453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翔安一实小</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林勇吉</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7628018</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翔安区实验学校</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颜阿珠</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7807791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省教院一附小</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陈泽洋</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3686656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第三实验小学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修晨</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7822220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振南小学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许秉翰</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7622577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宋体" w:cs="Times New Roman"/>
                <w:b w:val="0"/>
                <w:i w:val="0"/>
                <w:caps w:val="0"/>
                <w:color w:val="000000"/>
                <w:spacing w:val="0"/>
                <w:w w:val="100"/>
                <w:kern w:val="0"/>
                <w:sz w:val="28"/>
                <w:szCs w:val="28"/>
                <w:lang w:val="en-US" w:eastAsia="zh-CN"/>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宋体" w:cs="Times New Roman"/>
                <w:b w:val="0"/>
                <w:i w:val="0"/>
                <w:caps w:val="0"/>
                <w:color w:val="000000"/>
                <w:spacing w:val="0"/>
                <w:w w:val="100"/>
                <w:kern w:val="0"/>
                <w:sz w:val="28"/>
                <w:szCs w:val="28"/>
                <w:lang w:val="en-US" w:eastAsia="zh-CN"/>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刘五店小学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宋体" w:cs="Times New Roman"/>
                <w:b w:val="0"/>
                <w:i w:val="0"/>
                <w:caps w:val="0"/>
                <w:color w:val="000000"/>
                <w:spacing w:val="0"/>
                <w:w w:val="100"/>
                <w:kern w:val="0"/>
                <w:sz w:val="28"/>
                <w:szCs w:val="28"/>
                <w:lang w:val="en-US" w:eastAsia="zh-CN"/>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陈雅君</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宋体" w:cs="Times New Roman"/>
                <w:b w:val="0"/>
                <w:i w:val="0"/>
                <w:caps w:val="0"/>
                <w:color w:val="000000"/>
                <w:spacing w:val="0"/>
                <w:w w:val="100"/>
                <w:kern w:val="0"/>
                <w:sz w:val="28"/>
                <w:szCs w:val="28"/>
                <w:lang w:val="en-US" w:eastAsia="zh-CN"/>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7083961/15805936920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29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洪厝小学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王锴雄</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7680539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杨进繁</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7880851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琼头小学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陈真真</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7070327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井头小学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洪文珺</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7063921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窗东小学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朱碧锵</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7276522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蔡浦小学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黄小铷</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7611689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城场小学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陈轶超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7163703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舫山小学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刘艺芬</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7165179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马巷中心小学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林燕真</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3501837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郑坂小学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翁彬雅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7886073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金山小学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蔡巧靖</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7768062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翔安二实小</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许连春</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7291713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二实小黎安校区</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许连春</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7291713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沈井小学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蔡跃兴</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7259863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舫山第二小学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郁春艳</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3665662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萃英小学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洪姗姗</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7163363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后许小学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蒋玉莲</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7886083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翔安火炬实验学校</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许永斌</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15359326553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第五实验小学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朱福安</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7613016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何厝小学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陈江超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7064017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49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海滨小学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王娜娜</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7680556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垵边小学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陈毅森</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7163701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逸夫小学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仿宋_GB2312" w:cs="Times New Roman"/>
                <w:b w:val="0"/>
                <w:i w:val="0"/>
                <w:caps w:val="0"/>
                <w:color w:val="000000"/>
                <w:spacing w:val="0"/>
                <w:w w:val="100"/>
                <w:kern w:val="0"/>
                <w:sz w:val="28"/>
                <w:szCs w:val="28"/>
                <w:lang w:val="en-US" w:eastAsia="zh-CN"/>
              </w:rPr>
              <w:t>林雅</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7166579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内垵小学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李最</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7163702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内厝中心小学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汉仪书宋二KW" w:cs="Times New Roman"/>
                <w:b w:val="0"/>
                <w:i w:val="0"/>
                <w:caps w:val="0"/>
                <w:color w:val="000000"/>
                <w:spacing w:val="0"/>
                <w:w w:val="100"/>
                <w:kern w:val="0"/>
                <w:sz w:val="28"/>
                <w:szCs w:val="28"/>
                <w:lang w:val="en-US" w:eastAsia="zh-CN"/>
              </w:rPr>
              <w:t>陈韶光</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7273680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黄厝小学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陈英剑</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7279966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鲁藜小学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柯松林</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7076671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光华小学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许亚红</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7278321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翔东小学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宋静瑜</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7275015</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莲塘小学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陈小芬</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7089682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59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宽裕小学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林密治</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7077785</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大帽山小学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黄文林</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7072177</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庄垵小学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康仲达</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7075201</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62</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新圩学校小学部</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陈梅琼</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7070165</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63</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新圩中心小学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柯嘉红</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7888035</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64</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古宅小学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蔡大坪</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7276706</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65</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后埔小学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黄艳玲</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7071690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66</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金柄小学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黄坤明</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7072310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67</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凤路小学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陈美丽</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7072992</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68</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诗坂小学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林盈盈</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7073709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69</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东陵小学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陈志艺</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7075729</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桂林小学</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陈婷婷</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7073713</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trPr>
        <w:tc>
          <w:tcPr>
            <w:tcW w:w="810"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71</w:t>
            </w:r>
          </w:p>
        </w:tc>
        <w:tc>
          <w:tcPr>
            <w:tcW w:w="2462"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翔安区启航学校</w:t>
            </w:r>
          </w:p>
        </w:tc>
        <w:tc>
          <w:tcPr>
            <w:tcW w:w="169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蒋惠珍</w:t>
            </w:r>
          </w:p>
        </w:tc>
        <w:tc>
          <w:tcPr>
            <w:tcW w:w="3075" w:type="dxa"/>
            <w:tcBorders>
              <w:top w:val="single" w:color="000000" w:sz="4" w:space="0"/>
              <w:left w:val="single" w:color="000000" w:sz="4" w:space="0"/>
              <w:bottom w:val="single" w:color="000000" w:sz="4" w:space="0"/>
              <w:right w:val="single" w:color="000000" w:sz="4" w:space="0"/>
            </w:tcBorders>
            <w:vAlign w:val="center"/>
          </w:tcPr>
          <w:p>
            <w:pPr>
              <w:widowControl/>
              <w:snapToGrid/>
              <w:spacing w:before="0" w:beforeAutospacing="0" w:after="0" w:afterAutospacing="0" w:line="240" w:lineRule="auto"/>
              <w:jc w:val="center"/>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r>
              <w:rPr>
                <w:rStyle w:val="8"/>
                <w:rFonts w:hint="default" w:ascii="Times New Roman" w:hAnsi="Times New Roman" w:eastAsia="宋体" w:cs="Times New Roman"/>
                <w:b w:val="0"/>
                <w:i w:val="0"/>
                <w:caps w:val="0"/>
                <w:color w:val="000000"/>
                <w:spacing w:val="0"/>
                <w:w w:val="100"/>
                <w:kern w:val="0"/>
                <w:sz w:val="28"/>
                <w:szCs w:val="28"/>
                <w:lang w:val="en-US" w:eastAsia="zh-CN"/>
              </w:rPr>
              <w:t>7080737/13328778910</w:t>
            </w:r>
          </w:p>
        </w:tc>
        <w:tc>
          <w:tcPr>
            <w:tcW w:w="833" w:type="dxa"/>
            <w:tcBorders>
              <w:top w:val="single" w:color="000000" w:sz="4" w:space="0"/>
              <w:left w:val="nil"/>
              <w:bottom w:val="single" w:color="000000" w:sz="4" w:space="0"/>
              <w:right w:val="single" w:color="000000" w:sz="4" w:space="0"/>
            </w:tcBorders>
            <w:vAlign w:val="center"/>
          </w:tcPr>
          <w:p>
            <w:pPr>
              <w:snapToGrid/>
              <w:spacing w:before="0" w:beforeAutospacing="0" w:after="0" w:afterAutospacing="0" w:line="240" w:lineRule="auto"/>
              <w:jc w:val="left"/>
              <w:textAlignment w:val="center"/>
              <w:rPr>
                <w:rStyle w:val="8"/>
                <w:rFonts w:hint="default" w:ascii="Times New Roman" w:hAnsi="Times New Roman" w:eastAsia="仿宋_GB2312" w:cs="Times New Roman"/>
                <w:b w:val="0"/>
                <w:i w:val="0"/>
                <w:caps w:val="0"/>
                <w:color w:val="000000"/>
                <w:spacing w:val="0"/>
                <w:w w:val="100"/>
                <w:kern w:val="2"/>
                <w:sz w:val="28"/>
                <w:szCs w:val="24"/>
                <w:lang w:val="en-US" w:eastAsia="zh-CN" w:bidi="ar-SA"/>
              </w:rPr>
            </w:pPr>
          </w:p>
        </w:tc>
      </w:tr>
    </w:tbl>
    <w:p>
      <w:pPr>
        <w:pStyle w:val="16"/>
        <w:widowControl/>
        <w:snapToGrid/>
        <w:spacing w:before="0" w:beforeAutospacing="0" w:after="0" w:afterAutospacing="0" w:line="240" w:lineRule="auto"/>
        <w:ind w:left="0" w:leftChars="0" w:firstLine="420" w:firstLineChars="0"/>
        <w:jc w:val="both"/>
        <w:textAlignment w:val="baseline"/>
        <w:rPr>
          <w:rStyle w:val="8"/>
          <w:rFonts w:hint="default" w:ascii="Times New Roman" w:hAnsi="Times New Roman" w:eastAsia="方正小标宋简体" w:cs="Times New Roman"/>
          <w:b w:val="0"/>
          <w:i w:val="0"/>
          <w:caps w:val="0"/>
          <w:spacing w:val="0"/>
          <w:w w:val="100"/>
          <w:kern w:val="0"/>
          <w:sz w:val="32"/>
          <w:szCs w:val="32"/>
          <w:lang w:val="en-US" w:eastAsia="zh-CN" w:bidi="ar-SA"/>
        </w:rPr>
      </w:pPr>
    </w:p>
    <w:p>
      <w:pPr>
        <w:snapToGrid/>
        <w:spacing w:before="0" w:beforeAutospacing="0" w:after="0" w:afterAutospacing="0" w:line="240" w:lineRule="auto"/>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left="0" w:leftChars="0" w:firstLine="0" w:firstLineChars="0"/>
        <w:jc w:val="both"/>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firstLine="200" w:firstLineChars="100"/>
        <w:jc w:val="center"/>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pStyle w:val="16"/>
        <w:widowControl/>
        <w:snapToGrid/>
        <w:spacing w:before="0" w:beforeAutospacing="0" w:after="0" w:afterAutospacing="0" w:line="240" w:lineRule="auto"/>
        <w:ind w:left="0" w:leftChars="0" w:firstLine="0" w:firstLineChars="0"/>
        <w:jc w:val="both"/>
        <w:textAlignment w:val="baseline"/>
        <w:rPr>
          <w:rStyle w:val="8"/>
          <w:rFonts w:hint="default" w:ascii="Times New Roman" w:hAnsi="Times New Roman" w:eastAsia="方正小标宋简体" w:cs="Times New Roman"/>
          <w:b w:val="0"/>
          <w:i w:val="0"/>
          <w:caps w:val="0"/>
          <w:spacing w:val="0"/>
          <w:w w:val="100"/>
          <w:kern w:val="0"/>
          <w:sz w:val="20"/>
          <w:szCs w:val="20"/>
          <w:lang w:val="en-US" w:eastAsia="zh-CN" w:bidi="ar-SA"/>
        </w:rPr>
      </w:pPr>
    </w:p>
    <w:p>
      <w:pPr>
        <w:snapToGrid/>
        <w:spacing w:before="0" w:beforeAutospacing="0" w:after="0" w:afterAutospacing="0" w:line="240" w:lineRule="auto"/>
        <w:ind w:right="210" w:firstLine="280" w:firstLineChars="100"/>
        <w:jc w:val="both"/>
        <w:textAlignment w:val="baseline"/>
        <w:rPr>
          <w:rStyle w:val="8"/>
          <w:rFonts w:hint="default" w:ascii="Times New Roman" w:hAnsi="Times New Roman" w:eastAsia="黑体" w:cs="Times New Roman"/>
          <w:b w:val="0"/>
          <w:i w:val="0"/>
          <w:caps w:val="0"/>
          <w:spacing w:val="0"/>
          <w:w w:val="100"/>
          <w:kern w:val="2"/>
          <w:sz w:val="32"/>
          <w:szCs w:val="24"/>
          <w:lang w:val="en-US" w:eastAsia="zh-CN" w:bidi="ar-SA"/>
        </w:rPr>
      </w:pPr>
      <w:r>
        <w:rPr>
          <w:rStyle w:val="8"/>
          <w:rFonts w:hint="default" w:ascii="Times New Roman" w:hAnsi="Times New Roman" w:eastAsia="仿宋_GB2312" w:cs="Times New Roman"/>
          <w:b w:val="0"/>
          <w:i w:val="0"/>
          <w:caps w:val="0"/>
          <w:spacing w:val="0"/>
          <w:w w:val="100"/>
          <w:kern w:val="2"/>
          <w:sz w:val="28"/>
          <w:szCs w:val="28"/>
          <w:lang w:val="en-US" w:eastAsia="zh-CN" w:bidi="ar-SA"/>
        </w:rPr>
        <w:t>抄送：各镇街</w:t>
      </w:r>
      <w:r>
        <w:rPr>
          <w:rFonts w:hint="default" w:ascii="Times New Roman" w:hAnsi="Times New Roman" w:eastAsia="仿宋_GB2312" w:cs="Times New Roman"/>
          <w:b w:val="0"/>
          <w:i w:val="0"/>
          <w:caps w:val="0"/>
          <w:spacing w:val="0"/>
          <w:w w:val="100"/>
          <w:kern w:val="2"/>
          <w:sz w:val="28"/>
          <w:szCs w:val="28"/>
          <w:lang w:val="en-US" w:eastAsia="en-US" w:bidi="ar-SA"/>
        </w:rPr>
        <w:pict>
          <v:line id="_x0000_s1031" o:spid="_x0000_s1031" o:spt="20" style="position:absolute;left:0pt;margin-left:0pt;margin-top:0pt;height:0.05pt;width:442.2pt;z-index:251662336;mso-width-relative:page;mso-height-relative:page;" fillcolor="#FFFFFF" filled="f" o:preferrelative="t" stroked="t" coordsize="21600,21600">
            <v:path arrowok="t"/>
            <v:fill on="f" color2="#FFFFFF" focussize="0,0"/>
            <v:stroke weight="1.25pt" color="#000000" color2="#FFFFFF" miterlimit="2"/>
            <v:imagedata gain="65536f" blacklevel="0f" gamma="0" o:title=""/>
            <o:lock v:ext="edit" position="f" selection="f" grouping="f" rotation="f" cropping="f" text="f" aspectratio="f"/>
          </v:line>
        </w:pict>
      </w:r>
    </w:p>
    <w:p>
      <w:pPr>
        <w:snapToGrid/>
        <w:spacing w:before="0" w:beforeAutospacing="0" w:after="0" w:afterAutospacing="0" w:line="240" w:lineRule="auto"/>
        <w:ind w:right="210" w:firstLine="280" w:firstLineChars="100"/>
        <w:jc w:val="both"/>
        <w:textAlignment w:val="baseline"/>
        <w:rPr>
          <w:rStyle w:val="8"/>
          <w:rFonts w:hint="default" w:ascii="Times New Roman" w:hAnsi="Times New Roman" w:eastAsia="仿宋_GB2312" w:cs="Times New Roman"/>
          <w:b w:val="0"/>
          <w:i w:val="0"/>
          <w:caps w:val="0"/>
          <w:spacing w:val="0"/>
          <w:w w:val="100"/>
          <w:kern w:val="2"/>
          <w:sz w:val="28"/>
          <w:szCs w:val="28"/>
          <w:lang w:val="en-US" w:eastAsia="zh-CN" w:bidi="ar-SA"/>
        </w:rPr>
      </w:pPr>
      <w:r>
        <w:rPr>
          <w:rFonts w:hint="default" w:ascii="Times New Roman" w:hAnsi="Times New Roman" w:eastAsia="仿宋_GB2312" w:cs="Times New Roman"/>
          <w:b w:val="0"/>
          <w:i w:val="0"/>
          <w:caps w:val="0"/>
          <w:spacing w:val="0"/>
          <w:w w:val="100"/>
          <w:kern w:val="2"/>
          <w:sz w:val="28"/>
          <w:szCs w:val="28"/>
          <w:lang w:val="en-US" w:eastAsia="en-US" w:bidi="ar-SA"/>
        </w:rPr>
        <w:pict>
          <v:line id="_x0000_s1032" o:spid="_x0000_s1032" o:spt="20" style="position:absolute;left:0pt;margin-left:0pt;margin-top:0pt;height:0.05pt;width:442.2pt;z-index:251659264;mso-width-relative:page;mso-height-relative:page;" fillcolor="#FFFFFF" filled="f" o:preferrelative="t" stroked="t" coordsize="21600,21600">
            <v:path arrowok="t"/>
            <v:fill on="f" color2="#FFFFFF" focussize="0,0"/>
            <v:stroke weight="0.64992125984252pt" color="#000000" color2="#FFFFFF" miterlimit="2"/>
            <v:imagedata gain="65536f" blacklevel="0f" gamma="0" o:title=""/>
            <o:lock v:ext="edit" position="f" selection="f" grouping="f" rotation="f" cropping="f" text="f" aspectratio="f"/>
          </v:line>
        </w:pict>
      </w:r>
      <w:r>
        <w:rPr>
          <w:rStyle w:val="8"/>
          <w:rFonts w:hint="default" w:ascii="Times New Roman" w:hAnsi="Times New Roman" w:eastAsia="仿宋_GB2312" w:cs="Times New Roman"/>
          <w:b w:val="0"/>
          <w:i w:val="0"/>
          <w:caps w:val="0"/>
          <w:spacing w:val="0"/>
          <w:w w:val="100"/>
          <w:kern w:val="2"/>
          <w:sz w:val="28"/>
          <w:szCs w:val="28"/>
          <w:lang w:val="en-US" w:eastAsia="zh-CN" w:bidi="ar-SA"/>
        </w:rPr>
        <w:t xml:space="preserve">厦门市翔安区教育局                    </w:t>
      </w:r>
      <w:r>
        <w:rPr>
          <w:rStyle w:val="8"/>
          <w:rFonts w:hint="eastAsia" w:ascii="Times New Roman" w:hAnsi="Times New Roman" w:eastAsia="仿宋_GB2312" w:cs="Times New Roman"/>
          <w:b w:val="0"/>
          <w:i w:val="0"/>
          <w:caps w:val="0"/>
          <w:spacing w:val="0"/>
          <w:w w:val="100"/>
          <w:kern w:val="2"/>
          <w:sz w:val="28"/>
          <w:szCs w:val="28"/>
          <w:lang w:val="en-US" w:eastAsia="zh-CN" w:bidi="ar-SA"/>
        </w:rPr>
        <w:t xml:space="preserve"> </w:t>
      </w:r>
      <w:r>
        <w:rPr>
          <w:rStyle w:val="8"/>
          <w:rFonts w:hint="default" w:ascii="Times New Roman" w:hAnsi="Times New Roman" w:eastAsia="仿宋_GB2312" w:cs="Times New Roman"/>
          <w:b w:val="0"/>
          <w:i w:val="0"/>
          <w:caps w:val="0"/>
          <w:spacing w:val="0"/>
          <w:w w:val="100"/>
          <w:kern w:val="2"/>
          <w:sz w:val="28"/>
          <w:szCs w:val="28"/>
          <w:lang w:val="en-US" w:eastAsia="zh-CN" w:bidi="ar-SA"/>
        </w:rPr>
        <w:t xml:space="preserve"> </w:t>
      </w:r>
      <w:r>
        <w:rPr>
          <w:rStyle w:val="8"/>
          <w:rFonts w:hint="default" w:ascii="Times New Roman" w:hAnsi="Times New Roman" w:eastAsia="仿宋_GB2312" w:cs="Times New Roman"/>
          <w:b w:val="0"/>
          <w:i w:val="0"/>
          <w:caps w:val="0"/>
          <w:color w:val="auto"/>
          <w:spacing w:val="0"/>
          <w:w w:val="100"/>
          <w:kern w:val="2"/>
          <w:sz w:val="28"/>
          <w:szCs w:val="28"/>
          <w:lang w:val="en-US" w:eastAsia="zh-CN" w:bidi="ar-SA"/>
        </w:rPr>
        <w:t>2022年6月</w:t>
      </w:r>
      <w:r>
        <w:rPr>
          <w:rStyle w:val="8"/>
          <w:rFonts w:hint="eastAsia" w:ascii="Times New Roman" w:hAnsi="Times New Roman" w:eastAsia="仿宋_GB2312" w:cs="Times New Roman"/>
          <w:b w:val="0"/>
          <w:i w:val="0"/>
          <w:caps w:val="0"/>
          <w:color w:val="auto"/>
          <w:spacing w:val="0"/>
          <w:w w:val="100"/>
          <w:kern w:val="2"/>
          <w:sz w:val="28"/>
          <w:szCs w:val="28"/>
          <w:lang w:val="en-US" w:eastAsia="zh-CN" w:bidi="ar-SA"/>
        </w:rPr>
        <w:t>3</w:t>
      </w:r>
      <w:r>
        <w:rPr>
          <w:rStyle w:val="8"/>
          <w:rFonts w:hint="default" w:ascii="Times New Roman" w:hAnsi="Times New Roman" w:eastAsia="仿宋_GB2312" w:cs="Times New Roman"/>
          <w:b w:val="0"/>
          <w:i w:val="0"/>
          <w:caps w:val="0"/>
          <w:color w:val="auto"/>
          <w:spacing w:val="0"/>
          <w:w w:val="100"/>
          <w:kern w:val="2"/>
          <w:sz w:val="28"/>
          <w:szCs w:val="28"/>
          <w:lang w:val="en-US" w:eastAsia="zh-CN" w:bidi="ar-SA"/>
        </w:rPr>
        <w:t>日印</w:t>
      </w:r>
      <w:r>
        <w:rPr>
          <w:rStyle w:val="8"/>
          <w:rFonts w:hint="default" w:ascii="Times New Roman" w:hAnsi="Times New Roman" w:eastAsia="仿宋_GB2312" w:cs="Times New Roman"/>
          <w:b w:val="0"/>
          <w:i w:val="0"/>
          <w:caps w:val="0"/>
          <w:spacing w:val="0"/>
          <w:w w:val="100"/>
          <w:kern w:val="2"/>
          <w:sz w:val="28"/>
          <w:szCs w:val="28"/>
          <w:lang w:val="en-US" w:eastAsia="zh-CN" w:bidi="ar-SA"/>
        </w:rPr>
        <w:t>发</w:t>
      </w:r>
    </w:p>
    <w:p>
      <w:pPr>
        <w:snapToGrid/>
        <w:spacing w:before="0" w:beforeAutospacing="0" w:after="0" w:afterAutospacing="0" w:line="20" w:lineRule="exact"/>
        <w:jc w:val="both"/>
        <w:textAlignment w:val="baseline"/>
        <w:rPr>
          <w:rStyle w:val="8"/>
          <w:rFonts w:hint="default" w:ascii="Times New Roman" w:hAnsi="Times New Roman" w:cs="Times New Roman"/>
          <w:b w:val="0"/>
          <w:i w:val="0"/>
          <w:caps w:val="0"/>
          <w:spacing w:val="0"/>
          <w:w w:val="100"/>
          <w:kern w:val="2"/>
          <w:sz w:val="21"/>
          <w:szCs w:val="24"/>
          <w:lang w:val="en-US" w:eastAsia="zh-CN" w:bidi="ar-SA"/>
        </w:rPr>
      </w:pPr>
      <w:r>
        <w:rPr>
          <w:rFonts w:hint="default" w:ascii="Times New Roman" w:hAnsi="Times New Roman" w:eastAsia="仿宋_GB2312" w:cs="Times New Roman"/>
          <w:b w:val="0"/>
          <w:i w:val="0"/>
          <w:caps w:val="0"/>
          <w:spacing w:val="0"/>
          <w:w w:val="100"/>
          <w:kern w:val="2"/>
          <w:sz w:val="20"/>
          <w:szCs w:val="24"/>
          <w:lang w:val="en-US" w:eastAsia="en-US" w:bidi="ar-SA"/>
        </w:rPr>
        <w:pict>
          <v:line id="_x0000_s1033" o:spid="_x0000_s1033" o:spt="20" style="position:absolute;left:0pt;margin-left:0pt;margin-top:0pt;height:0.05pt;width:442.2pt;z-index:251660288;mso-width-relative:page;mso-height-relative:page;" fillcolor="#FFFFFF" filled="f" o:preferrelative="t" stroked="t" coordsize="21600,21600">
            <v:path arrowok="t"/>
            <v:fill on="f" color2="#FFFFFF" focussize="0,0"/>
            <v:stroke weight="1.25pt" color="#000000" color2="#FFFFFF" miterlimit="2"/>
            <v:imagedata gain="65536f" blacklevel="0f" gamma="0" o:title=""/>
            <o:lock v:ext="edit" position="f" selection="f" grouping="f" rotation="f" cropping="f" text="f" aspectratio="f"/>
          </v:line>
        </w:pict>
      </w:r>
      <w:r>
        <w:rPr>
          <w:rStyle w:val="8"/>
          <w:rFonts w:hint="default" w:ascii="Times New Roman" w:hAnsi="Times New Roman" w:eastAsia="仿宋_GB2312" w:cs="Times New Roman"/>
          <w:b w:val="0"/>
          <w:i w:val="0"/>
          <w:caps w:val="0"/>
          <w:spacing w:val="0"/>
          <w:w w:val="100"/>
          <w:kern w:val="2"/>
          <w:sz w:val="32"/>
          <w:szCs w:val="24"/>
          <w:lang w:val="en-US" w:eastAsia="zh-CN" w:bidi="ar-SA"/>
        </w:rPr>
        <w:t xml:space="preserve">                                                    </w:t>
      </w:r>
    </w:p>
    <w:sectPr>
      <w:pgSz w:w="11906" w:h="16838"/>
      <w:pgMar w:top="2098" w:right="1474" w:bottom="1984" w:left="1587" w:header="851" w:footer="1587" w:gutter="0"/>
      <w:lnNumType w:countBy="0"/>
      <w:pgNumType w:fmt="numberInDash"/>
      <w:cols w:space="720" w:num="1"/>
      <w:titlePg/>
      <w:docGrid w:type="lines"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81"/>
    <w:family w:val="auto"/>
    <w:pitch w:val="default"/>
    <w:sig w:usb0="A10006FF" w:usb1="4000205B" w:usb2="0000001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汉仪书宋二KW">
    <w:altName w:val="宋体"/>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idowControl/>
      <w:snapToGrid w:val="0"/>
      <w:jc w:val="left"/>
      <w:textAlignment w:val="baseline"/>
      <w:rPr>
        <w:rStyle w:val="8"/>
        <w:kern w:val="2"/>
        <w:sz w:val="18"/>
        <w:szCs w:val="18"/>
        <w:lang w:val="en-US" w:eastAsia="zh-CN" w:bidi="ar-SA"/>
      </w:rPr>
    </w:pPr>
    <w:r>
      <w:rPr>
        <w:rFonts w:ascii="Calibri" w:hAnsi="Calibri" w:eastAsia="宋体" w:cs="黑体"/>
        <w:kern w:val="2"/>
        <w:sz w:val="18"/>
        <w:szCs w:val="18"/>
        <w:lang w:val="en-US" w:eastAsia="zh-CN" w:bidi="ar-SA"/>
      </w:rPr>
      <w:pict>
        <v:shape id="文本框8" o:spid="_x0000_s2050" o:spt="202" type="#_x0000_t202" style="position:absolute;left:0pt;margin-top:0pt;height:144pt;width:144pt;mso-position-horizontal:outside;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- 1 -</w:t>
                </w:r>
                <w:r>
                  <w:rPr>
                    <w:rFonts w:hint="eastAsia"/>
                    <w:sz w:val="18"/>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idowControl/>
      <w:snapToGrid w:val="0"/>
      <w:jc w:val="left"/>
      <w:textAlignment w:val="baseline"/>
      <w:rPr>
        <w:rStyle w:val="8"/>
        <w:kern w:val="2"/>
        <w:sz w:val="18"/>
        <w:szCs w:val="18"/>
        <w:lang w:val="en-US" w:eastAsia="zh-CN" w:bidi="ar-SA"/>
      </w:rPr>
    </w:pPr>
    <w:r>
      <w:rPr>
        <w:rFonts w:ascii="Calibri" w:hAnsi="Calibri" w:eastAsia="宋体" w:cs="黑体"/>
        <w:kern w:val="2"/>
        <w:sz w:val="18"/>
        <w:szCs w:val="18"/>
        <w:lang w:val="en-US" w:eastAsia="zh-CN" w:bidi="ar-SA"/>
      </w:rPr>
      <w:pict>
        <v:shape id="文本框9" o:spid="_x0000_s2049" o:spt="202" type="#_x0000_t202" style="position:absolute;left:0pt;margin-top:0pt;height:144pt;width:144pt;mso-position-horizontal:outside;mso-position-horizontal-relative:margin;mso-wrap-style:none;z-index:251661312;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t>- 1 -</w:t>
                </w:r>
                <w:r>
                  <w:rPr>
                    <w:rFonts w:hint="default" w:ascii="Times New Roman" w:hAnsi="Times New Roman" w:cs="Times New Roman"/>
                    <w:sz w:val="28"/>
                    <w:szCs w:val="28"/>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idowControl/>
      <w:snapToGrid w:val="0"/>
      <w:jc w:val="left"/>
      <w:textAlignment w:val="baseline"/>
      <w:rPr>
        <w:rStyle w:val="8"/>
        <w:kern w:val="2"/>
        <w:sz w:val="18"/>
        <w:szCs w:val="18"/>
        <w:lang w:val="en-US" w:eastAsia="zh-CN" w:bidi="ar-SA"/>
      </w:rPr>
    </w:pPr>
    <w:r>
      <w:rPr>
        <w:rFonts w:ascii="Calibri" w:hAnsi="Calibri" w:eastAsia="宋体" w:cs="黑体"/>
        <w:kern w:val="2"/>
        <w:sz w:val="18"/>
        <w:szCs w:val="18"/>
        <w:lang w:val="en-US" w:eastAsia="zh-CN" w:bidi="ar-SA"/>
      </w:rPr>
      <w:pict>
        <v:shape id="文本框10" o:spid="_x0000_s2051" o:spt="202" type="#_x0000_t202" style="position:absolute;left:0pt;margin-top:0pt;height:144pt;width:144pt;mso-position-horizontal:outside;mso-position-horizontal-relative:margin;mso-wrap-style:none;z-index:251662336;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t>- 3 -</w:t>
                </w:r>
                <w:r>
                  <w:rPr>
                    <w:rFonts w:hint="default" w:ascii="Times New Roman" w:hAnsi="Times New Roman" w:cs="Times New Roman"/>
                    <w:sz w:val="28"/>
                    <w:szCs w:val="28"/>
                    <w:lang w:eastAsia="zh-CN"/>
                  </w:rPr>
                  <w:fldChar w:fldCharType="end"/>
                </w:r>
              </w:p>
            </w:txbxContent>
          </v:textbox>
        </v:shape>
      </w:pict>
    </w:r>
    <w:r>
      <w:rPr>
        <w:rFonts w:ascii="Verdana" w:hAnsi="Verdana" w:eastAsia="宋体" w:cs="黑体"/>
        <w:kern w:val="2"/>
        <w:sz w:val="18"/>
        <w:szCs w:val="18"/>
        <w:lang w:val="en-US" w:eastAsia="zh-CN" w:bidi="ar-SA"/>
      </w:rPr>
      <w:pict>
        <v:shape id="_x0000_s2052" o:spid="_x0000_s2052" o:spt="202" type="#_x0000_t202" style="position:absolute;left:0pt;margin-top:0pt;height:144pt;width:144pt;mso-position-horizontal:outside;mso-position-horizontal-relative:margin;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w:txbxContent>
              <w:p>
                <w:pPr>
                  <w:snapToGrid w:val="0"/>
                  <w:jc w:val="both"/>
                  <w:textAlignment w:val="baseline"/>
                  <w:rPr>
                    <w:rStyle w:val="8"/>
                    <w:rFonts w:eastAsia="宋体"/>
                    <w:kern w:val="2"/>
                    <w:sz w:val="28"/>
                    <w:szCs w:val="28"/>
                    <w:lang w:val="en-US" w:eastAsia="zh-CN" w:bidi="ar-SA"/>
                  </w:rPr>
                </w:pPr>
              </w:p>
              <w:p>
                <w:pPr>
                  <w:widowControl/>
                  <w:textAlignment w:val="baseline"/>
                  <w:rPr>
                    <w:rStyle w:val="8"/>
                  </w:rPr>
                </w:pP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both"/>
      <w:textAlignment w:val="baseline"/>
      <w:rPr>
        <w:rStyle w:val="8"/>
        <w:kern w:val="2"/>
        <w:sz w:val="21"/>
        <w:szCs w:val="24"/>
        <w:lang w:val="en-US" w:eastAsia="zh-CN" w:bidi="ar-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both"/>
      <w:textAlignment w:val="baseline"/>
      <w:rPr>
        <w:rStyle w:val="8"/>
        <w:kern w:val="2"/>
        <w:sz w:val="21"/>
        <w:szCs w:val="24"/>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1802C"/>
    <w:multiLevelType w:val="singleLevel"/>
    <w:tmpl w:val="8111802C"/>
    <w:lvl w:ilvl="0" w:tentative="0">
      <w:start w:val="1"/>
      <w:numFmt w:val="decimal"/>
      <w:lvlText w:val="%1."/>
      <w:lvlJc w:val="left"/>
      <w:pPr>
        <w:tabs>
          <w:tab w:val="left" w:pos="312"/>
        </w:tabs>
      </w:pPr>
    </w:lvl>
  </w:abstractNum>
  <w:abstractNum w:abstractNumId="1">
    <w:nsid w:val="8A6E74D4"/>
    <w:multiLevelType w:val="singleLevel"/>
    <w:tmpl w:val="8A6E74D4"/>
    <w:lvl w:ilvl="0" w:tentative="0">
      <w:start w:val="1"/>
      <w:numFmt w:val="decimal"/>
      <w:lvlText w:val="%1."/>
      <w:lvlJc w:val="left"/>
      <w:pPr>
        <w:tabs>
          <w:tab w:val="left" w:pos="312"/>
        </w:tabs>
      </w:pPr>
    </w:lvl>
  </w:abstractNum>
  <w:abstractNum w:abstractNumId="2">
    <w:nsid w:val="7E7DA03D"/>
    <w:multiLevelType w:val="singleLevel"/>
    <w:tmpl w:val="7E7DA03D"/>
    <w:lvl w:ilvl="0" w:tentative="0">
      <w:start w:val="1"/>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1"/>
  <w:bordersDoNotSurroundFooter w:val="1"/>
  <w:documentProtection w:enforcement="0"/>
  <w:defaultTabStop w:val="420"/>
  <w:displayHorizontalDrawingGridEvery w:val="1"/>
  <w:displayVerticalDrawingGridEvery w:val="2"/>
  <w:doNotUseMarginsForDrawingGridOrigin w:val="1"/>
  <w:drawingGridHorizontalOrigin w:val="1800"/>
  <w:drawingGridVerticalOrigin w:val="1440"/>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BreakWrappedTables/>
    <w:doNotWrapTextWithPunct/>
    <w:doNotUseEastAsianBreakRules/>
    <w:growAutofit/>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050C06A8"/>
    <w:rsid w:val="62C36AA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jc w:val="both"/>
      <w:textAlignment w:val="baseline"/>
    </w:pPr>
    <w:rPr>
      <w:rFonts w:ascii="Calibri" w:hAnsi="Calibri" w:eastAsia="宋体" w:cs="黑体"/>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Date"/>
    <w:basedOn w:val="1"/>
    <w:next w:val="1"/>
    <w:qFormat/>
    <w:uiPriority w:val="0"/>
    <w:pPr>
      <w:ind w:left="100" w:leftChars="2500"/>
      <w:jc w:val="both"/>
      <w:textAlignment w:val="baseline"/>
    </w:pPr>
  </w:style>
  <w:style w:type="paragraph" w:styleId="3">
    <w:name w:val="footer"/>
    <w:basedOn w:val="1"/>
    <w:qFormat/>
    <w:uiPriority w:val="0"/>
    <w:pPr>
      <w:tabs>
        <w:tab w:val="center" w:pos="4153"/>
        <w:tab w:val="right" w:pos="8306"/>
      </w:tabs>
      <w:snapToGrid w:val="0"/>
      <w:jc w:val="left"/>
      <w:textAlignment w:val="baseline"/>
    </w:pPr>
    <w:rPr>
      <w:kern w:val="2"/>
      <w:sz w:val="18"/>
      <w:szCs w:val="18"/>
      <w:lang w:val="en-US" w:eastAsia="zh-CN" w:bidi="ar-SA"/>
    </w:rPr>
  </w:style>
  <w:style w:type="paragraph" w:styleId="4">
    <w:name w:val="header"/>
    <w:basedOn w:val="1"/>
    <w:uiPriority w:val="0"/>
    <w:pPr>
      <w:pBdr>
        <w:bottom w:val="single" w:color="000000" w:sz="6" w:space="1"/>
      </w:pBdr>
      <w:tabs>
        <w:tab w:val="center" w:pos="4153"/>
        <w:tab w:val="right" w:pos="8306"/>
      </w:tabs>
      <w:snapToGrid w:val="0"/>
      <w:jc w:val="center"/>
      <w:textAlignment w:val="baseline"/>
    </w:pPr>
    <w:rPr>
      <w:kern w:val="2"/>
      <w:sz w:val="18"/>
      <w:szCs w:val="18"/>
      <w:lang w:val="en-US" w:eastAsia="zh-CN" w:bidi="ar-SA"/>
    </w:rPr>
  </w:style>
  <w:style w:type="character" w:styleId="7">
    <w:name w:val="Strong"/>
    <w:basedOn w:val="8"/>
    <w:qFormat/>
    <w:uiPriority w:val="0"/>
    <w:rPr>
      <w:rFonts w:ascii="Verdana" w:hAnsi="Verdana" w:eastAsia="宋体"/>
      <w:b/>
      <w:kern w:val="0"/>
      <w:sz w:val="20"/>
      <w:szCs w:val="20"/>
      <w:lang w:eastAsia="en-US"/>
    </w:rPr>
  </w:style>
  <w:style w:type="character" w:customStyle="1" w:styleId="8">
    <w:name w:val="NormalCharacter"/>
    <w:link w:val="9"/>
    <w:semiHidden/>
    <w:qFormat/>
    <w:uiPriority w:val="0"/>
    <w:rPr>
      <w:rFonts w:ascii="Verdana" w:hAnsi="Verdana" w:eastAsia="宋体"/>
      <w:kern w:val="0"/>
      <w:sz w:val="20"/>
      <w:szCs w:val="20"/>
      <w:lang w:eastAsia="en-US"/>
    </w:rPr>
  </w:style>
  <w:style w:type="paragraph" w:customStyle="1" w:styleId="9">
    <w:name w:val="UserStyle_1"/>
    <w:basedOn w:val="1"/>
    <w:link w:val="8"/>
    <w:qFormat/>
    <w:uiPriority w:val="0"/>
    <w:pPr>
      <w:widowControl/>
      <w:spacing w:after="160" w:line="240" w:lineRule="exact"/>
      <w:jc w:val="left"/>
      <w:textAlignment w:val="baseline"/>
    </w:pPr>
    <w:rPr>
      <w:rFonts w:ascii="Verdana" w:hAnsi="Verdana"/>
      <w:kern w:val="0"/>
      <w:sz w:val="20"/>
      <w:szCs w:val="20"/>
      <w:lang w:val="en-US" w:eastAsia="en-US" w:bidi="ar-SA"/>
    </w:rPr>
  </w:style>
  <w:style w:type="character" w:styleId="10">
    <w:name w:val="Hyperlink"/>
    <w:basedOn w:val="8"/>
    <w:qFormat/>
    <w:uiPriority w:val="0"/>
    <w:rPr>
      <w:rFonts w:ascii="Times New Roman" w:hAnsi="Times New Roman" w:eastAsia="仿宋_GB2312"/>
      <w:color w:val="0000FF"/>
      <w:kern w:val="0"/>
      <w:sz w:val="32"/>
      <w:szCs w:val="20"/>
      <w:u w:val="single"/>
      <w:lang w:eastAsia="en-US"/>
    </w:rPr>
  </w:style>
  <w:style w:type="paragraph" w:customStyle="1" w:styleId="11">
    <w:name w:val="UserStyle_0"/>
    <w:basedOn w:val="1"/>
    <w:qFormat/>
    <w:uiPriority w:val="0"/>
    <w:pPr>
      <w:jc w:val="both"/>
      <w:textAlignment w:val="baseline"/>
    </w:pPr>
  </w:style>
  <w:style w:type="paragraph" w:customStyle="1" w:styleId="12">
    <w:name w:val="AnnotationText"/>
    <w:basedOn w:val="1"/>
    <w:qFormat/>
    <w:uiPriority w:val="0"/>
    <w:pPr>
      <w:jc w:val="left"/>
      <w:textAlignment w:val="baseline"/>
    </w:pPr>
  </w:style>
  <w:style w:type="paragraph" w:customStyle="1" w:styleId="13">
    <w:name w:val="BodyText"/>
    <w:basedOn w:val="1"/>
    <w:uiPriority w:val="0"/>
    <w:pPr>
      <w:jc w:val="center"/>
      <w:textAlignment w:val="baseline"/>
    </w:pPr>
    <w:rPr>
      <w:rFonts w:eastAsia="方正小标宋简体"/>
      <w:kern w:val="2"/>
      <w:sz w:val="36"/>
      <w:szCs w:val="24"/>
      <w:lang w:val="en-US" w:eastAsia="zh-CN" w:bidi="ar-SA"/>
    </w:rPr>
  </w:style>
  <w:style w:type="paragraph" w:customStyle="1" w:styleId="14">
    <w:name w:val="PlainText"/>
    <w:basedOn w:val="1"/>
    <w:qFormat/>
    <w:uiPriority w:val="0"/>
    <w:pPr>
      <w:jc w:val="both"/>
      <w:textAlignment w:val="baseline"/>
    </w:pPr>
    <w:rPr>
      <w:rFonts w:ascii="宋体" w:hAnsi="Courier New"/>
      <w:kern w:val="2"/>
      <w:sz w:val="21"/>
      <w:szCs w:val="21"/>
      <w:lang w:val="en-US" w:eastAsia="zh-CN" w:bidi="ar-SA"/>
    </w:rPr>
  </w:style>
  <w:style w:type="paragraph" w:customStyle="1" w:styleId="15">
    <w:name w:val="HtmlNormal"/>
    <w:basedOn w:val="1"/>
    <w:uiPriority w:val="0"/>
    <w:pPr>
      <w:spacing w:before="100" w:beforeAutospacing="1" w:after="100" w:afterAutospacing="1"/>
      <w:ind w:left="0" w:right="0"/>
      <w:jc w:val="left"/>
      <w:textAlignment w:val="baseline"/>
    </w:pPr>
    <w:rPr>
      <w:kern w:val="0"/>
      <w:sz w:val="24"/>
      <w:szCs w:val="24"/>
      <w:lang w:val="en-US" w:eastAsia="zh-CN"/>
    </w:rPr>
  </w:style>
  <w:style w:type="paragraph" w:customStyle="1" w:styleId="16">
    <w:name w:val="BodyText1I"/>
    <w:basedOn w:val="13"/>
    <w:uiPriority w:val="0"/>
    <w:pPr>
      <w:ind w:firstLine="420" w:firstLineChars="100"/>
      <w:jc w:val="center"/>
      <w:textAlignment w:val="baseline"/>
    </w:pPr>
    <w:rPr>
      <w:rFonts w:ascii="Calibri" w:hAnsi="Calibri" w:eastAsia="方正小标宋简体"/>
      <w:kern w:val="0"/>
      <w:sz w:val="20"/>
      <w:szCs w:val="20"/>
      <w:lang w:val="en-US" w:eastAsia="zh-CN" w:bidi="ar-SA"/>
    </w:rPr>
  </w:style>
  <w:style w:type="paragraph" w:customStyle="1" w:styleId="17">
    <w:name w:val="UserStyle_5"/>
    <w:basedOn w:val="1"/>
    <w:semiHidden/>
    <w:qFormat/>
    <w:uiPriority w:val="0"/>
    <w:pPr>
      <w:widowControl/>
      <w:spacing w:after="160" w:line="240" w:lineRule="exact"/>
      <w:jc w:val="left"/>
      <w:textAlignment w:val="baseline"/>
    </w:pPr>
    <w:rPr>
      <w:rFonts w:ascii="Verdana" w:hAnsi="Verdana" w:eastAsia="宋体"/>
      <w:kern w:val="0"/>
      <w:sz w:val="20"/>
      <w:szCs w:val="20"/>
      <w:lang w:val="en-US" w:eastAsia="en-US" w:bidi="ar-SA"/>
    </w:rPr>
  </w:style>
  <w:style w:type="paragraph" w:customStyle="1" w:styleId="18">
    <w:name w:val="179"/>
    <w:basedOn w:val="1"/>
    <w:qFormat/>
    <w:uiPriority w:val="0"/>
    <w:pPr>
      <w:ind w:firstLine="420" w:firstLineChars="200"/>
      <w:jc w:val="both"/>
      <w:textAlignment w:val="baseline"/>
    </w:pPr>
  </w:style>
  <w:style w:type="paragraph" w:customStyle="1" w:styleId="19">
    <w:name w:val="UserStyle_6"/>
    <w:basedOn w:val="1"/>
    <w:qFormat/>
    <w:uiPriority w:val="0"/>
    <w:pPr>
      <w:jc w:val="both"/>
      <w:textAlignment w:val="baseline"/>
    </w:pPr>
    <w:rPr>
      <w:rFonts w:ascii="Tahoma" w:hAnsi="Tahoma"/>
      <w:kern w:val="2"/>
      <w:sz w:val="24"/>
      <w:szCs w:val="20"/>
      <w:lang w:val="en-US" w:eastAsia="zh-CN" w:bidi="ar-SA"/>
    </w:rPr>
  </w:style>
  <w:style w:type="character" w:customStyle="1" w:styleId="20">
    <w:name w:val="PageNumber"/>
    <w:basedOn w:val="8"/>
    <w:uiPriority w:val="0"/>
    <w:rPr>
      <w:rFonts w:ascii="Verdana" w:hAnsi="Verdana" w:eastAsia="宋体"/>
      <w:kern w:val="0"/>
      <w:sz w:val="20"/>
      <w:szCs w:val="20"/>
      <w:lang w:eastAsia="en-US"/>
    </w:rPr>
  </w:style>
  <w:style w:type="character" w:customStyle="1" w:styleId="21">
    <w:name w:val="UserStyle_2"/>
    <w:basedOn w:val="8"/>
    <w:qFormat/>
    <w:uiPriority w:val="0"/>
    <w:rPr>
      <w:rFonts w:ascii="宋体" w:hAnsi="宋体" w:eastAsia="宋体"/>
      <w:color w:val="000000"/>
      <w:kern w:val="0"/>
      <w:sz w:val="21"/>
      <w:szCs w:val="21"/>
      <w:lang w:eastAsia="en-US"/>
    </w:rPr>
  </w:style>
  <w:style w:type="character" w:customStyle="1" w:styleId="22">
    <w:name w:val="UserStyle_3"/>
    <w:basedOn w:val="8"/>
    <w:uiPriority w:val="0"/>
    <w:rPr>
      <w:rFonts w:ascii="仿宋_GB2312" w:hAnsi="Verdana" w:eastAsia="仿宋_GB2312"/>
      <w:color w:val="000000"/>
      <w:kern w:val="0"/>
      <w:sz w:val="21"/>
      <w:szCs w:val="21"/>
      <w:lang w:eastAsia="en-US"/>
    </w:rPr>
  </w:style>
  <w:style w:type="character" w:customStyle="1" w:styleId="23">
    <w:name w:val="UserStyle_4"/>
    <w:basedOn w:val="8"/>
    <w:uiPriority w:val="0"/>
    <w:rPr>
      <w:rFonts w:ascii="Times New Roman" w:hAnsi="Times New Roman" w:eastAsia="宋体"/>
      <w:color w:val="000000"/>
      <w:kern w:val="0"/>
      <w:sz w:val="28"/>
      <w:szCs w:val="28"/>
      <w:lang w:eastAsia="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50" textRotate="1"/>
    <customShpInfo spid="_x0000_s2049" textRotate="1"/>
    <customShpInfo spid="_x0000_s2051" textRotate="1"/>
    <customShpInfo spid="_x0000_s2052"/>
    <customShpInfo spid="_x0000_s1030"/>
    <customShpInfo spid="_x0000_s1031"/>
    <customShpInfo spid="_x0000_s1032"/>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2022-06-06T00:36:00Z</dcterms:created>
  <dc:creator>Administrator</dc:creator>
  <cp:lastModifiedBy>Administrator</cp:lastModifiedBy>
  <cp:lastPrinted>2022-06-06T07:31:00Z</cp:lastPrinted>
  <dcterms:modified xsi:type="dcterms:W3CDTF">2022-07-11T08:34:48Z</dcterms:modified>
  <dc:title>厦门市翔安区教育局文件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83B5DAB06172477192B5BEEBB3BC5D48</vt:lpwstr>
  </property>
</Properties>
</file>